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35C1" w:rsidRPr="00120F96" w:rsidRDefault="00B235C1" w:rsidP="00441BDA">
      <w:pPr>
        <w:spacing w:after="471" w:line="259" w:lineRule="auto"/>
        <w:ind w:left="4248" w:right="284" w:firstLine="708"/>
        <w:jc w:val="right"/>
        <w:rPr>
          <w:rFonts w:ascii="Arial" w:hAnsi="Arial" w:cs="Arial"/>
          <w:sz w:val="22"/>
          <w:szCs w:val="22"/>
        </w:rPr>
      </w:pPr>
      <w:r w:rsidRPr="00120F96">
        <w:rPr>
          <w:rFonts w:ascii="Arial" w:hAnsi="Arial" w:cs="Arial"/>
          <w:sz w:val="22"/>
          <w:szCs w:val="22"/>
        </w:rPr>
        <w:t xml:space="preserve">Kraków, dnia </w:t>
      </w:r>
      <w:r w:rsidR="00665F3A" w:rsidRPr="00120F96">
        <w:rPr>
          <w:rFonts w:ascii="Arial" w:hAnsi="Arial" w:cs="Arial"/>
          <w:sz w:val="22"/>
          <w:szCs w:val="22"/>
        </w:rPr>
        <w:t>05.01.2023</w:t>
      </w:r>
      <w:r w:rsidRPr="00120F96">
        <w:rPr>
          <w:rFonts w:ascii="Arial" w:hAnsi="Arial" w:cs="Arial"/>
          <w:sz w:val="22"/>
          <w:szCs w:val="22"/>
        </w:rPr>
        <w:t xml:space="preserve"> r.</w:t>
      </w:r>
    </w:p>
    <w:p w:rsidR="00B235C1" w:rsidRPr="00120F96" w:rsidRDefault="00B235C1" w:rsidP="004434DC">
      <w:pPr>
        <w:spacing w:after="0" w:line="240" w:lineRule="auto"/>
        <w:ind w:left="0" w:right="318" w:firstLine="0"/>
        <w:jc w:val="center"/>
        <w:rPr>
          <w:rFonts w:ascii="Arial" w:hAnsi="Arial" w:cs="Arial"/>
          <w:sz w:val="22"/>
          <w:szCs w:val="22"/>
        </w:rPr>
      </w:pPr>
      <w:r w:rsidRPr="00667A6F">
        <w:rPr>
          <w:rFonts w:ascii="Arial" w:hAnsi="Arial" w:cs="Arial"/>
          <w:b/>
          <w:bCs/>
          <w:sz w:val="22"/>
          <w:szCs w:val="22"/>
        </w:rPr>
        <w:t xml:space="preserve">Szczegółowe </w:t>
      </w:r>
      <w:r w:rsidR="003A196A" w:rsidRPr="00667A6F">
        <w:rPr>
          <w:rFonts w:ascii="Arial" w:hAnsi="Arial" w:cs="Arial"/>
          <w:b/>
          <w:bCs/>
          <w:sz w:val="22"/>
          <w:szCs w:val="22"/>
        </w:rPr>
        <w:t>W</w:t>
      </w:r>
      <w:r w:rsidRPr="00667A6F">
        <w:rPr>
          <w:rFonts w:ascii="Arial" w:hAnsi="Arial" w:cs="Arial"/>
          <w:b/>
          <w:bCs/>
          <w:sz w:val="22"/>
          <w:szCs w:val="22"/>
        </w:rPr>
        <w:t xml:space="preserve">arunki </w:t>
      </w:r>
      <w:r w:rsidR="003A196A" w:rsidRPr="00667A6F">
        <w:rPr>
          <w:rFonts w:ascii="Arial" w:hAnsi="Arial" w:cs="Arial"/>
          <w:b/>
          <w:bCs/>
          <w:sz w:val="22"/>
          <w:szCs w:val="22"/>
        </w:rPr>
        <w:t>K</w:t>
      </w:r>
      <w:r w:rsidRPr="00667A6F">
        <w:rPr>
          <w:rFonts w:ascii="Arial" w:hAnsi="Arial" w:cs="Arial"/>
          <w:b/>
          <w:bCs/>
          <w:sz w:val="22"/>
          <w:szCs w:val="22"/>
        </w:rPr>
        <w:t xml:space="preserve">onkursu </w:t>
      </w:r>
      <w:r w:rsidR="003A196A" w:rsidRPr="00667A6F">
        <w:rPr>
          <w:rFonts w:ascii="Arial" w:hAnsi="Arial" w:cs="Arial"/>
          <w:b/>
          <w:bCs/>
          <w:sz w:val="22"/>
          <w:szCs w:val="22"/>
        </w:rPr>
        <w:t>O</w:t>
      </w:r>
      <w:r w:rsidRPr="00667A6F">
        <w:rPr>
          <w:rFonts w:ascii="Arial" w:hAnsi="Arial" w:cs="Arial"/>
          <w:b/>
          <w:bCs/>
          <w:sz w:val="22"/>
          <w:szCs w:val="22"/>
        </w:rPr>
        <w:t xml:space="preserve">fert </w:t>
      </w:r>
      <w:r w:rsidR="003A196A" w:rsidRPr="00667A6F">
        <w:rPr>
          <w:rFonts w:ascii="Arial" w:hAnsi="Arial" w:cs="Arial"/>
          <w:b/>
          <w:bCs/>
          <w:sz w:val="22"/>
          <w:szCs w:val="22"/>
        </w:rPr>
        <w:t xml:space="preserve">(SWKO) </w:t>
      </w:r>
      <w:r w:rsidRPr="00667A6F">
        <w:rPr>
          <w:rFonts w:ascii="Arial" w:hAnsi="Arial" w:cs="Arial"/>
          <w:b/>
          <w:bCs/>
          <w:sz w:val="22"/>
          <w:szCs w:val="22"/>
        </w:rPr>
        <w:t>na udzielanie świadczeń zdrowotnych w Szpitalu Miejskim Specjalistycznym im. Gabriela Narutowicza</w:t>
      </w:r>
      <w:r w:rsidR="00667A6F">
        <w:rPr>
          <w:rFonts w:ascii="Arial" w:hAnsi="Arial" w:cs="Arial"/>
          <w:b/>
          <w:bCs/>
          <w:sz w:val="22"/>
          <w:szCs w:val="22"/>
        </w:rPr>
        <w:t xml:space="preserve">                                                        </w:t>
      </w:r>
      <w:r w:rsidRPr="00667A6F">
        <w:rPr>
          <w:rFonts w:ascii="Arial" w:hAnsi="Arial" w:cs="Arial"/>
          <w:b/>
          <w:bCs/>
          <w:sz w:val="22"/>
          <w:szCs w:val="22"/>
        </w:rPr>
        <w:t xml:space="preserve"> w Krakowie</w:t>
      </w:r>
      <w:r w:rsidR="00667A6F">
        <w:rPr>
          <w:rFonts w:ascii="Arial" w:hAnsi="Arial" w:cs="Arial"/>
          <w:b/>
          <w:bCs/>
          <w:sz w:val="22"/>
          <w:szCs w:val="22"/>
        </w:rPr>
        <w:t xml:space="preserve">; </w:t>
      </w:r>
      <w:r w:rsidRPr="00667A6F">
        <w:rPr>
          <w:rFonts w:ascii="Arial" w:hAnsi="Arial" w:cs="Arial"/>
          <w:b/>
          <w:bCs/>
          <w:sz w:val="22"/>
          <w:szCs w:val="22"/>
        </w:rPr>
        <w:t>31-202 Kraków, ul. Prądnicka 35-37</w:t>
      </w:r>
      <w:r w:rsidR="00667A6F">
        <w:rPr>
          <w:rFonts w:ascii="Arial" w:hAnsi="Arial" w:cs="Arial"/>
          <w:b/>
          <w:bCs/>
          <w:sz w:val="22"/>
          <w:szCs w:val="22"/>
        </w:rPr>
        <w:t>.</w:t>
      </w:r>
    </w:p>
    <w:p w:rsidR="00B235C1" w:rsidRPr="00120F96" w:rsidRDefault="00B235C1" w:rsidP="004434DC">
      <w:pPr>
        <w:spacing w:after="0" w:line="240" w:lineRule="auto"/>
        <w:ind w:left="10" w:right="237" w:hanging="10"/>
        <w:rPr>
          <w:rFonts w:ascii="Arial" w:hAnsi="Arial" w:cs="Arial"/>
          <w:sz w:val="22"/>
          <w:szCs w:val="22"/>
        </w:rPr>
      </w:pPr>
    </w:p>
    <w:p w:rsidR="00B235C1" w:rsidRPr="00120F96" w:rsidRDefault="00B235C1" w:rsidP="00441BDA">
      <w:pPr>
        <w:spacing w:after="0" w:line="276" w:lineRule="auto"/>
        <w:ind w:left="61" w:right="295"/>
        <w:rPr>
          <w:rFonts w:ascii="Arial" w:hAnsi="Arial" w:cs="Arial"/>
          <w:sz w:val="22"/>
          <w:szCs w:val="22"/>
        </w:rPr>
      </w:pPr>
      <w:r w:rsidRPr="00120F96">
        <w:rPr>
          <w:rFonts w:ascii="Arial" w:hAnsi="Arial" w:cs="Arial"/>
          <w:sz w:val="22"/>
          <w:szCs w:val="22"/>
        </w:rPr>
        <w:t>Postępowanie konkursowe prowadzone jest w oparciu o przepisy art. 26, 26 a i 27 ustawy z dnia 15 kwietnia 2011 r. o działalności leczniczej ( Dz. U. z 2</w:t>
      </w:r>
      <w:r w:rsidR="006A0636" w:rsidRPr="00120F96">
        <w:rPr>
          <w:rFonts w:ascii="Arial" w:hAnsi="Arial" w:cs="Arial"/>
          <w:sz w:val="22"/>
          <w:szCs w:val="22"/>
        </w:rPr>
        <w:t>02</w:t>
      </w:r>
      <w:r w:rsidR="003A196A" w:rsidRPr="00120F96">
        <w:rPr>
          <w:rFonts w:ascii="Arial" w:hAnsi="Arial" w:cs="Arial"/>
          <w:sz w:val="22"/>
          <w:szCs w:val="22"/>
        </w:rPr>
        <w:t>2</w:t>
      </w:r>
      <w:r w:rsidRPr="00120F96">
        <w:rPr>
          <w:rFonts w:ascii="Arial" w:hAnsi="Arial" w:cs="Arial"/>
          <w:sz w:val="22"/>
          <w:szCs w:val="22"/>
        </w:rPr>
        <w:t xml:space="preserve"> r., poz. </w:t>
      </w:r>
      <w:r w:rsidR="003A196A" w:rsidRPr="00120F96">
        <w:rPr>
          <w:rFonts w:ascii="Arial" w:hAnsi="Arial" w:cs="Arial"/>
          <w:sz w:val="22"/>
          <w:szCs w:val="22"/>
        </w:rPr>
        <w:t>633</w:t>
      </w:r>
      <w:r w:rsidRPr="00120F96">
        <w:rPr>
          <w:rFonts w:ascii="Arial" w:hAnsi="Arial" w:cs="Arial"/>
          <w:sz w:val="22"/>
          <w:szCs w:val="22"/>
        </w:rPr>
        <w:t xml:space="preserve"> z </w:t>
      </w:r>
      <w:r w:rsidR="003C4BFD" w:rsidRPr="00120F96">
        <w:rPr>
          <w:rFonts w:ascii="Arial" w:hAnsi="Arial" w:cs="Arial"/>
          <w:sz w:val="22"/>
          <w:szCs w:val="22"/>
        </w:rPr>
        <w:t>póz</w:t>
      </w:r>
      <w:r w:rsidRPr="00120F96">
        <w:rPr>
          <w:rFonts w:ascii="Arial" w:hAnsi="Arial" w:cs="Arial"/>
          <w:sz w:val="22"/>
          <w:szCs w:val="22"/>
        </w:rPr>
        <w:t xml:space="preserve">. zm.). Do postępowania stosuje się odpowiednio art. 140, 141,146 ust. l, art. 147,148 ust. 1 art 149 art. 150, 151 ust. l, 2 i 4 -6 alt. 152, 153 i art. 154 ust. 1 i 2 </w:t>
      </w:r>
      <w:r w:rsidR="003A196A" w:rsidRPr="00120F96">
        <w:rPr>
          <w:rFonts w:ascii="Arial" w:hAnsi="Arial" w:cs="Arial"/>
          <w:sz w:val="22"/>
          <w:szCs w:val="22"/>
        </w:rPr>
        <w:t>U</w:t>
      </w:r>
      <w:r w:rsidRPr="00120F96">
        <w:rPr>
          <w:rFonts w:ascii="Arial" w:hAnsi="Arial" w:cs="Arial"/>
          <w:sz w:val="22"/>
          <w:szCs w:val="22"/>
        </w:rPr>
        <w:t xml:space="preserve">stawy z dnia 27 sierpnia 2004 roku o świadczeniach opieki zdrowotnej finansowanych ze środków publicznych </w:t>
      </w:r>
      <w:r w:rsidR="006A0636" w:rsidRPr="00120F96">
        <w:rPr>
          <w:rFonts w:ascii="Arial" w:hAnsi="Arial" w:cs="Arial"/>
          <w:sz w:val="22"/>
          <w:szCs w:val="22"/>
        </w:rPr>
        <w:t xml:space="preserve">              </w:t>
      </w:r>
      <w:r w:rsidRPr="00120F96">
        <w:rPr>
          <w:rFonts w:ascii="Arial" w:hAnsi="Arial" w:cs="Arial"/>
          <w:sz w:val="22"/>
          <w:szCs w:val="22"/>
        </w:rPr>
        <w:t>(Dz. U. 20</w:t>
      </w:r>
      <w:r w:rsidR="006A0636" w:rsidRPr="00120F96">
        <w:rPr>
          <w:rFonts w:ascii="Arial" w:hAnsi="Arial" w:cs="Arial"/>
          <w:sz w:val="22"/>
          <w:szCs w:val="22"/>
        </w:rPr>
        <w:t>2</w:t>
      </w:r>
      <w:r w:rsidR="00DC5447">
        <w:rPr>
          <w:rFonts w:ascii="Arial" w:hAnsi="Arial" w:cs="Arial"/>
          <w:sz w:val="22"/>
          <w:szCs w:val="22"/>
        </w:rPr>
        <w:t>2</w:t>
      </w:r>
      <w:r w:rsidRPr="00120F96">
        <w:rPr>
          <w:rFonts w:ascii="Arial" w:hAnsi="Arial" w:cs="Arial"/>
          <w:sz w:val="22"/>
          <w:szCs w:val="22"/>
        </w:rPr>
        <w:t xml:space="preserve"> r., poz. </w:t>
      </w:r>
      <w:r w:rsidR="00DC5447">
        <w:rPr>
          <w:rFonts w:ascii="Arial" w:hAnsi="Arial" w:cs="Arial"/>
          <w:sz w:val="22"/>
          <w:szCs w:val="22"/>
        </w:rPr>
        <w:t>2561</w:t>
      </w:r>
      <w:r w:rsidRPr="00120F96">
        <w:rPr>
          <w:rFonts w:ascii="Arial" w:hAnsi="Arial" w:cs="Arial"/>
          <w:sz w:val="22"/>
          <w:szCs w:val="22"/>
        </w:rPr>
        <w:t>)</w:t>
      </w:r>
      <w:r w:rsidR="00405313">
        <w:rPr>
          <w:rFonts w:ascii="Arial" w:hAnsi="Arial" w:cs="Arial"/>
          <w:sz w:val="22"/>
          <w:szCs w:val="22"/>
        </w:rPr>
        <w:t>.</w:t>
      </w:r>
    </w:p>
    <w:p w:rsidR="00B235C1" w:rsidRPr="00120F96" w:rsidRDefault="00B235C1" w:rsidP="004434DC">
      <w:pPr>
        <w:spacing w:after="0" w:line="240" w:lineRule="auto"/>
        <w:ind w:left="61" w:right="295"/>
        <w:rPr>
          <w:rFonts w:ascii="Arial" w:hAnsi="Arial" w:cs="Arial"/>
          <w:sz w:val="22"/>
          <w:szCs w:val="22"/>
        </w:rPr>
      </w:pPr>
    </w:p>
    <w:p w:rsidR="00B235C1" w:rsidRPr="00120F96" w:rsidRDefault="00B235C1" w:rsidP="00385F03">
      <w:pPr>
        <w:pStyle w:val="Nagwek1"/>
        <w:spacing w:after="220"/>
        <w:ind w:left="24"/>
        <w:jc w:val="both"/>
        <w:rPr>
          <w:rFonts w:ascii="Arial" w:hAnsi="Arial" w:cs="Arial"/>
          <w:b/>
          <w:bCs/>
        </w:rPr>
      </w:pPr>
      <w:r w:rsidRPr="00120F96">
        <w:rPr>
          <w:rFonts w:ascii="Arial" w:hAnsi="Arial" w:cs="Arial"/>
          <w:b/>
          <w:bCs/>
        </w:rPr>
        <w:t>I. INFORMACJE WPROWADZAJĄCE</w:t>
      </w:r>
    </w:p>
    <w:p w:rsidR="00B235C1" w:rsidRPr="00120F96" w:rsidRDefault="00B235C1" w:rsidP="00D52B7B">
      <w:pPr>
        <w:ind w:left="3" w:right="64"/>
        <w:rPr>
          <w:rFonts w:ascii="Arial" w:hAnsi="Arial" w:cs="Arial"/>
          <w:sz w:val="22"/>
          <w:szCs w:val="22"/>
        </w:rPr>
      </w:pPr>
      <w:r w:rsidRPr="00120F96">
        <w:rPr>
          <w:rFonts w:ascii="Arial" w:hAnsi="Arial" w:cs="Arial"/>
          <w:sz w:val="22"/>
          <w:szCs w:val="22"/>
        </w:rPr>
        <w:t>Użyte w niniejszej specyfikacji terminy mają następujące znaczenie:</w:t>
      </w:r>
    </w:p>
    <w:p w:rsidR="00B235C1" w:rsidRPr="00120F96" w:rsidRDefault="00B235C1" w:rsidP="0084730E">
      <w:pPr>
        <w:numPr>
          <w:ilvl w:val="0"/>
          <w:numId w:val="5"/>
        </w:numPr>
        <w:ind w:right="64"/>
        <w:rPr>
          <w:rFonts w:ascii="Arial" w:hAnsi="Arial" w:cs="Arial"/>
          <w:sz w:val="22"/>
          <w:szCs w:val="22"/>
        </w:rPr>
      </w:pPr>
      <w:r w:rsidRPr="00120F96">
        <w:rPr>
          <w:rFonts w:ascii="Arial" w:hAnsi="Arial" w:cs="Arial"/>
          <w:sz w:val="22"/>
          <w:szCs w:val="22"/>
        </w:rPr>
        <w:t>Udzielający zamówienia/Szpital — Szpital Miejski Specjalistyczny im. Gabriela Narutowicza w Krakowie.</w:t>
      </w:r>
    </w:p>
    <w:p w:rsidR="00B235C1" w:rsidRPr="00120F96" w:rsidRDefault="00B235C1" w:rsidP="0084730E">
      <w:pPr>
        <w:numPr>
          <w:ilvl w:val="0"/>
          <w:numId w:val="5"/>
        </w:numPr>
        <w:ind w:right="64"/>
        <w:rPr>
          <w:rFonts w:ascii="Arial" w:hAnsi="Arial" w:cs="Arial"/>
          <w:sz w:val="22"/>
          <w:szCs w:val="22"/>
        </w:rPr>
      </w:pPr>
      <w:r w:rsidRPr="00120F96">
        <w:rPr>
          <w:rFonts w:ascii="Arial" w:hAnsi="Arial" w:cs="Arial"/>
          <w:sz w:val="22"/>
          <w:szCs w:val="22"/>
        </w:rPr>
        <w:t>Oferent — podmiot będący świadczeniodawcą.</w:t>
      </w:r>
    </w:p>
    <w:p w:rsidR="00B235C1" w:rsidRPr="00120F96" w:rsidRDefault="00B235C1" w:rsidP="0084730E">
      <w:pPr>
        <w:numPr>
          <w:ilvl w:val="0"/>
          <w:numId w:val="5"/>
        </w:numPr>
        <w:ind w:right="64"/>
        <w:rPr>
          <w:rFonts w:ascii="Arial" w:hAnsi="Arial" w:cs="Arial"/>
          <w:sz w:val="22"/>
          <w:szCs w:val="22"/>
        </w:rPr>
      </w:pPr>
      <w:r w:rsidRPr="00120F96">
        <w:rPr>
          <w:rFonts w:ascii="Arial" w:hAnsi="Arial" w:cs="Arial"/>
          <w:sz w:val="22"/>
          <w:szCs w:val="22"/>
        </w:rPr>
        <w:t>Zamówienie — zamówienie na udzielanie świadczeń zdrowotnych w określonym zakresie.</w:t>
      </w:r>
    </w:p>
    <w:p w:rsidR="00B235C1" w:rsidRPr="00120F96" w:rsidRDefault="00B235C1" w:rsidP="0084730E">
      <w:pPr>
        <w:numPr>
          <w:ilvl w:val="0"/>
          <w:numId w:val="5"/>
        </w:numPr>
        <w:ind w:right="64"/>
        <w:rPr>
          <w:rFonts w:ascii="Arial" w:hAnsi="Arial" w:cs="Arial"/>
          <w:sz w:val="22"/>
          <w:szCs w:val="22"/>
        </w:rPr>
      </w:pPr>
      <w:r w:rsidRPr="00120F96">
        <w:rPr>
          <w:rFonts w:ascii="Arial" w:hAnsi="Arial" w:cs="Arial"/>
          <w:sz w:val="22"/>
          <w:szCs w:val="22"/>
        </w:rPr>
        <w:t xml:space="preserve">Konkurs – niniejsze postępowanie (konkurs ofert na udzielanie określonych świadczeń zdrowotnych) prowadzone prze Udzielającego </w:t>
      </w:r>
      <w:r w:rsidR="006A0636" w:rsidRPr="00120F96">
        <w:rPr>
          <w:rFonts w:ascii="Arial" w:hAnsi="Arial" w:cs="Arial"/>
          <w:sz w:val="22"/>
          <w:szCs w:val="22"/>
        </w:rPr>
        <w:t>zamówienia</w:t>
      </w:r>
      <w:r w:rsidRPr="00120F96">
        <w:rPr>
          <w:rFonts w:ascii="Arial" w:hAnsi="Arial" w:cs="Arial"/>
          <w:sz w:val="22"/>
          <w:szCs w:val="22"/>
        </w:rPr>
        <w:t>.</w:t>
      </w:r>
    </w:p>
    <w:p w:rsidR="00B235C1" w:rsidRPr="00120F96" w:rsidRDefault="00B235C1" w:rsidP="00D52B7B">
      <w:pPr>
        <w:pStyle w:val="Nagwek1"/>
        <w:spacing w:after="230"/>
        <w:ind w:left="24"/>
        <w:jc w:val="both"/>
        <w:rPr>
          <w:rFonts w:ascii="Arial" w:hAnsi="Arial" w:cs="Arial"/>
        </w:rPr>
      </w:pPr>
    </w:p>
    <w:p w:rsidR="00B235C1" w:rsidRPr="00120F96" w:rsidRDefault="00B235C1" w:rsidP="00385F03">
      <w:pPr>
        <w:pStyle w:val="Nagwek1"/>
        <w:spacing w:after="230"/>
        <w:ind w:left="24"/>
        <w:jc w:val="both"/>
        <w:rPr>
          <w:rFonts w:ascii="Arial" w:hAnsi="Arial" w:cs="Arial"/>
          <w:b/>
          <w:bCs/>
        </w:rPr>
      </w:pPr>
      <w:r w:rsidRPr="00120F96">
        <w:rPr>
          <w:rFonts w:ascii="Arial" w:hAnsi="Arial" w:cs="Arial"/>
          <w:b/>
          <w:bCs/>
        </w:rPr>
        <w:t>II. DANE UDZIELAJĄCEGO ZAMÓWIENIA</w:t>
      </w:r>
    </w:p>
    <w:p w:rsidR="00B235C1" w:rsidRPr="00120F96" w:rsidRDefault="00B235C1" w:rsidP="00385F03">
      <w:pPr>
        <w:spacing w:after="226"/>
        <w:ind w:left="32" w:right="64"/>
        <w:rPr>
          <w:rFonts w:ascii="Arial" w:hAnsi="Arial" w:cs="Arial"/>
          <w:sz w:val="22"/>
          <w:szCs w:val="22"/>
        </w:rPr>
      </w:pPr>
      <w:r w:rsidRPr="00120F96">
        <w:rPr>
          <w:rFonts w:ascii="Arial" w:hAnsi="Arial" w:cs="Arial"/>
          <w:sz w:val="22"/>
          <w:szCs w:val="22"/>
        </w:rPr>
        <w:t xml:space="preserve">Szpital  Miejski  Specjalistyczny  im.  Gabriela  Narutowicza  w  Krakowie  31-202 Kraków, </w:t>
      </w:r>
      <w:r w:rsidR="005131DF">
        <w:rPr>
          <w:rFonts w:ascii="Arial" w:hAnsi="Arial" w:cs="Arial"/>
          <w:sz w:val="22"/>
          <w:szCs w:val="22"/>
        </w:rPr>
        <w:t xml:space="preserve">         </w:t>
      </w:r>
      <w:r w:rsidRPr="00120F96">
        <w:rPr>
          <w:rFonts w:ascii="Arial" w:hAnsi="Arial" w:cs="Arial"/>
          <w:sz w:val="22"/>
          <w:szCs w:val="22"/>
        </w:rPr>
        <w:t>ul. Prądnicka 35-37</w:t>
      </w:r>
    </w:p>
    <w:p w:rsidR="00B235C1" w:rsidRPr="00120F96" w:rsidRDefault="00B235C1" w:rsidP="00385F03">
      <w:pPr>
        <w:ind w:left="17" w:right="64"/>
        <w:rPr>
          <w:rFonts w:ascii="Arial" w:hAnsi="Arial" w:cs="Arial"/>
          <w:sz w:val="22"/>
          <w:szCs w:val="22"/>
        </w:rPr>
      </w:pPr>
      <w:r w:rsidRPr="00120F96">
        <w:rPr>
          <w:rFonts w:ascii="Arial" w:hAnsi="Arial" w:cs="Arial"/>
          <w:sz w:val="22"/>
          <w:szCs w:val="22"/>
        </w:rPr>
        <w:t>NIP: 9451932621</w:t>
      </w:r>
    </w:p>
    <w:p w:rsidR="00B235C1" w:rsidRPr="00120F96" w:rsidRDefault="00B235C1" w:rsidP="00385F03">
      <w:pPr>
        <w:spacing w:after="244"/>
        <w:ind w:left="32" w:right="64"/>
        <w:rPr>
          <w:rFonts w:ascii="Arial" w:hAnsi="Arial" w:cs="Arial"/>
          <w:sz w:val="22"/>
          <w:szCs w:val="22"/>
        </w:rPr>
      </w:pPr>
      <w:r w:rsidRPr="00120F96">
        <w:rPr>
          <w:rFonts w:ascii="Arial" w:hAnsi="Arial" w:cs="Arial"/>
          <w:sz w:val="22"/>
          <w:szCs w:val="22"/>
        </w:rPr>
        <w:t>REGON: 357207664</w:t>
      </w:r>
    </w:p>
    <w:p w:rsidR="00B235C1" w:rsidRPr="00120F96" w:rsidRDefault="00B235C1" w:rsidP="00385F03">
      <w:pPr>
        <w:pStyle w:val="Nagwek1"/>
        <w:spacing w:after="233"/>
        <w:ind w:left="24"/>
        <w:jc w:val="both"/>
        <w:rPr>
          <w:rFonts w:ascii="Arial" w:hAnsi="Arial" w:cs="Arial"/>
          <w:b/>
          <w:bCs/>
        </w:rPr>
      </w:pPr>
      <w:r w:rsidRPr="00120F96">
        <w:rPr>
          <w:rFonts w:ascii="Arial" w:hAnsi="Arial" w:cs="Arial"/>
          <w:b/>
          <w:bCs/>
        </w:rPr>
        <w:t>III. OPIS PRZEDMIOTU KONKURSU</w:t>
      </w:r>
    </w:p>
    <w:p w:rsidR="00B235C1" w:rsidRPr="00120F96" w:rsidRDefault="00B235C1" w:rsidP="00385F03">
      <w:pPr>
        <w:spacing w:after="232"/>
        <w:ind w:left="0" w:right="64" w:firstLine="0"/>
        <w:rPr>
          <w:rFonts w:ascii="Arial" w:hAnsi="Arial" w:cs="Arial"/>
          <w:sz w:val="22"/>
          <w:szCs w:val="22"/>
        </w:rPr>
      </w:pPr>
      <w:r w:rsidRPr="00120F96">
        <w:rPr>
          <w:rFonts w:ascii="Arial" w:hAnsi="Arial" w:cs="Arial"/>
          <w:sz w:val="22"/>
          <w:szCs w:val="22"/>
        </w:rPr>
        <w:t>Przedmiotem konkursu jest udzielanie świadczeń zdrowotnych w zakresie:</w:t>
      </w:r>
    </w:p>
    <w:p w:rsidR="00B235C1" w:rsidRPr="00120F96" w:rsidRDefault="00B235C1" w:rsidP="00385F03">
      <w:pPr>
        <w:spacing w:after="15" w:line="248" w:lineRule="auto"/>
        <w:ind w:left="0" w:right="0" w:firstLine="0"/>
        <w:rPr>
          <w:rFonts w:ascii="Arial" w:hAnsi="Arial" w:cs="Arial"/>
          <w:b/>
          <w:bCs/>
          <w:sz w:val="22"/>
          <w:szCs w:val="22"/>
        </w:rPr>
      </w:pPr>
      <w:r w:rsidRPr="00120F96">
        <w:rPr>
          <w:rFonts w:ascii="Arial" w:hAnsi="Arial" w:cs="Arial"/>
          <w:b/>
          <w:bCs/>
          <w:sz w:val="22"/>
          <w:szCs w:val="22"/>
        </w:rPr>
        <w:t>GRUPA I:</w:t>
      </w:r>
    </w:p>
    <w:p w:rsidR="00B235C1" w:rsidRPr="00120F96" w:rsidRDefault="00B235C1" w:rsidP="00385F03">
      <w:pPr>
        <w:spacing w:after="15" w:line="248" w:lineRule="auto"/>
        <w:ind w:left="0" w:right="0" w:firstLine="0"/>
        <w:rPr>
          <w:rFonts w:ascii="Arial" w:hAnsi="Arial" w:cs="Arial"/>
          <w:sz w:val="22"/>
          <w:szCs w:val="22"/>
        </w:rPr>
      </w:pPr>
      <w:r w:rsidRPr="00120F96">
        <w:rPr>
          <w:rFonts w:ascii="Arial" w:hAnsi="Arial" w:cs="Arial"/>
          <w:sz w:val="22"/>
          <w:szCs w:val="22"/>
        </w:rPr>
        <w:t xml:space="preserve">wykonywanie świadczeń zdrowotnych przez lekarzy w Oddziale Otolaryngologii </w:t>
      </w:r>
      <w:r w:rsidR="00AF31DB">
        <w:rPr>
          <w:rFonts w:ascii="Arial" w:hAnsi="Arial" w:cs="Arial"/>
          <w:sz w:val="22"/>
          <w:szCs w:val="22"/>
        </w:rPr>
        <w:t xml:space="preserve">, Sali Zabiegowej Otolaryngologii </w:t>
      </w:r>
      <w:r w:rsidR="00120F96" w:rsidRPr="00120F96">
        <w:rPr>
          <w:rFonts w:ascii="Arial" w:hAnsi="Arial" w:cs="Arial"/>
          <w:sz w:val="22"/>
          <w:szCs w:val="22"/>
        </w:rPr>
        <w:t xml:space="preserve">oraz Poradni Otolaryngologicznej </w:t>
      </w:r>
      <w:r w:rsidRPr="00120F96">
        <w:rPr>
          <w:rFonts w:ascii="Arial" w:hAnsi="Arial" w:cs="Arial"/>
          <w:sz w:val="22"/>
          <w:szCs w:val="22"/>
        </w:rPr>
        <w:t>Szpitala Miejskiego Specjalistycznego im. Gabriela Narutowicza</w:t>
      </w:r>
      <w:r w:rsidR="00120F96" w:rsidRPr="00120F96">
        <w:rPr>
          <w:rFonts w:ascii="Arial" w:hAnsi="Arial" w:cs="Arial"/>
          <w:sz w:val="22"/>
          <w:szCs w:val="22"/>
        </w:rPr>
        <w:t xml:space="preserve"> </w:t>
      </w:r>
      <w:r w:rsidRPr="00120F96">
        <w:rPr>
          <w:rFonts w:ascii="Arial" w:hAnsi="Arial" w:cs="Arial"/>
          <w:sz w:val="22"/>
          <w:szCs w:val="22"/>
        </w:rPr>
        <w:t xml:space="preserve">w Krakowie. </w:t>
      </w:r>
    </w:p>
    <w:p w:rsidR="00B235C1" w:rsidRPr="00120F96" w:rsidRDefault="00B235C1" w:rsidP="0084730E">
      <w:pPr>
        <w:numPr>
          <w:ilvl w:val="1"/>
          <w:numId w:val="6"/>
        </w:numPr>
        <w:tabs>
          <w:tab w:val="left" w:pos="9000"/>
        </w:tabs>
        <w:spacing w:after="25"/>
        <w:ind w:right="73"/>
        <w:rPr>
          <w:rFonts w:ascii="Arial" w:hAnsi="Arial" w:cs="Arial"/>
          <w:sz w:val="22"/>
          <w:szCs w:val="22"/>
        </w:rPr>
      </w:pPr>
      <w:r w:rsidRPr="00120F96">
        <w:rPr>
          <w:rFonts w:ascii="Arial" w:hAnsi="Arial" w:cs="Arial"/>
          <w:sz w:val="22"/>
          <w:szCs w:val="22"/>
        </w:rPr>
        <w:t>Udzielanie świadczeń zdrowotnych w zakresie objętym zamówieniem polega na diagnozowaniu, leczeniu, sprawowaniu opieki nad pacjentami, udzielaniu konsultacji, również w ramach konsultacji międzyoddziałowych, wydawaniu orzeczeń lekarskich oraz udzielaniu świadczeń zdrowotnych w poradni specjalistycznej.</w:t>
      </w:r>
    </w:p>
    <w:p w:rsidR="00B235C1" w:rsidRPr="00120F96" w:rsidRDefault="00B235C1" w:rsidP="004434DC">
      <w:pPr>
        <w:spacing w:after="15" w:line="248" w:lineRule="auto"/>
        <w:ind w:left="125" w:right="0" w:firstLine="583"/>
        <w:rPr>
          <w:rFonts w:ascii="Arial" w:hAnsi="Arial" w:cs="Arial"/>
          <w:sz w:val="22"/>
          <w:szCs w:val="22"/>
        </w:rPr>
      </w:pPr>
      <w:r w:rsidRPr="00120F96">
        <w:rPr>
          <w:rFonts w:ascii="Arial" w:hAnsi="Arial" w:cs="Arial"/>
          <w:sz w:val="22"/>
          <w:szCs w:val="22"/>
        </w:rPr>
        <w:t>KOD CPV 85110000-3 Usługi szpitalne.</w:t>
      </w:r>
    </w:p>
    <w:p w:rsidR="00B235C1" w:rsidRPr="00120F96" w:rsidRDefault="00B235C1" w:rsidP="005E32BB">
      <w:pPr>
        <w:ind w:left="720" w:right="73" w:hanging="720"/>
        <w:rPr>
          <w:rFonts w:ascii="Arial" w:hAnsi="Arial" w:cs="Arial"/>
          <w:sz w:val="22"/>
          <w:szCs w:val="22"/>
        </w:rPr>
      </w:pPr>
      <w:r w:rsidRPr="00120F96">
        <w:rPr>
          <w:rFonts w:ascii="Arial" w:hAnsi="Arial" w:cs="Arial"/>
          <w:sz w:val="22"/>
          <w:szCs w:val="22"/>
        </w:rPr>
        <w:t xml:space="preserve">1.2. Przyjmujący zamówienie w zakresie udzielania świadczeń zdrowotnych zobowiązany będzie do wykonywania zawodu lekarza w miejscu udzielania świadczeń zdrowotnych w dniach od poniedziałku do piątku, zgodnie z harmonogramem ustalanym przez </w:t>
      </w:r>
      <w:r w:rsidR="006A0636" w:rsidRPr="00120F96">
        <w:rPr>
          <w:rFonts w:ascii="Arial" w:hAnsi="Arial" w:cs="Arial"/>
          <w:sz w:val="22"/>
          <w:szCs w:val="22"/>
        </w:rPr>
        <w:t xml:space="preserve">Kierownika </w:t>
      </w:r>
      <w:r w:rsidRPr="00120F96">
        <w:rPr>
          <w:rFonts w:ascii="Arial" w:hAnsi="Arial" w:cs="Arial"/>
          <w:sz w:val="22"/>
          <w:szCs w:val="22"/>
        </w:rPr>
        <w:t xml:space="preserve">Lekarza Kierującego Oddziałem w godzinach pomiędzy 7.30 do 15.05, </w:t>
      </w:r>
      <w:r w:rsidR="006A0636" w:rsidRPr="00120F96">
        <w:rPr>
          <w:rFonts w:ascii="Arial" w:hAnsi="Arial" w:cs="Arial"/>
          <w:sz w:val="22"/>
          <w:szCs w:val="22"/>
        </w:rPr>
        <w:t xml:space="preserve">              </w:t>
      </w:r>
      <w:r w:rsidRPr="00120F96">
        <w:rPr>
          <w:rFonts w:ascii="Arial" w:hAnsi="Arial" w:cs="Arial"/>
          <w:sz w:val="22"/>
          <w:szCs w:val="22"/>
        </w:rPr>
        <w:t>a w przypadku poradni specjalistycznej zgodnie z harmonogramem pracy tej poradni.</w:t>
      </w:r>
    </w:p>
    <w:p w:rsidR="00B235C1" w:rsidRPr="00120F96" w:rsidRDefault="00B235C1" w:rsidP="005E32BB">
      <w:pPr>
        <w:ind w:left="720" w:right="73" w:hanging="720"/>
        <w:rPr>
          <w:rFonts w:ascii="Arial" w:hAnsi="Arial" w:cs="Arial"/>
          <w:sz w:val="22"/>
          <w:szCs w:val="22"/>
        </w:rPr>
      </w:pPr>
      <w:r w:rsidRPr="00120F96">
        <w:rPr>
          <w:rFonts w:ascii="Arial" w:hAnsi="Arial" w:cs="Arial"/>
          <w:sz w:val="22"/>
          <w:szCs w:val="22"/>
        </w:rPr>
        <w:lastRenderedPageBreak/>
        <w:t>1.3. Udzielanie świadczeń zdrowotnych powinno być realizowane przez osoby posiadające kwalifikacje, niezbędną wiedzę i doświadczenie konieczne do udzielania świadczeń zdrowotnych  w  dziedzinie  otolaryngologii  odpowiednio do wymogów określonych w stosownych rozporządzenia Ministra Zdrowia oraz Zarządzeniach Prezesa Narodowego Funduszu Zdrowia.</w:t>
      </w:r>
    </w:p>
    <w:p w:rsidR="00B235C1" w:rsidRPr="00120F96" w:rsidRDefault="00B235C1" w:rsidP="005E32BB">
      <w:pPr>
        <w:ind w:left="720" w:right="73" w:hanging="720"/>
        <w:rPr>
          <w:rFonts w:ascii="Arial" w:hAnsi="Arial" w:cs="Arial"/>
          <w:sz w:val="22"/>
          <w:szCs w:val="22"/>
        </w:rPr>
      </w:pPr>
      <w:r w:rsidRPr="00120F96">
        <w:rPr>
          <w:rFonts w:ascii="Arial" w:hAnsi="Arial" w:cs="Arial"/>
          <w:sz w:val="22"/>
          <w:szCs w:val="22"/>
        </w:rPr>
        <w:t>1.4. Dopuszcza się możliwość zawarcia kontraktu z lekarzami bez otwartej specjalizacji o ile prowadzą działalność gospodarczą.</w:t>
      </w:r>
    </w:p>
    <w:p w:rsidR="00B235C1" w:rsidRPr="00120F96" w:rsidRDefault="00B235C1" w:rsidP="005E32BB">
      <w:pPr>
        <w:ind w:left="720" w:right="73" w:hanging="720"/>
        <w:rPr>
          <w:rFonts w:ascii="Arial" w:hAnsi="Arial" w:cs="Arial"/>
          <w:sz w:val="22"/>
          <w:szCs w:val="22"/>
        </w:rPr>
      </w:pPr>
      <w:r w:rsidRPr="00120F96">
        <w:rPr>
          <w:rFonts w:ascii="Arial" w:hAnsi="Arial" w:cs="Arial"/>
          <w:sz w:val="22"/>
          <w:szCs w:val="22"/>
        </w:rPr>
        <w:t>1.5. Dopuszcza się składanie ofert częściowych w grupie.</w:t>
      </w:r>
    </w:p>
    <w:p w:rsidR="00B235C1" w:rsidRPr="00120F96" w:rsidRDefault="00B235C1" w:rsidP="004434DC">
      <w:pPr>
        <w:ind w:left="720" w:right="73" w:hanging="720"/>
        <w:rPr>
          <w:rFonts w:ascii="Arial" w:hAnsi="Arial" w:cs="Arial"/>
          <w:sz w:val="22"/>
          <w:szCs w:val="22"/>
        </w:rPr>
      </w:pPr>
      <w:r w:rsidRPr="00120F96">
        <w:rPr>
          <w:rFonts w:ascii="Arial" w:hAnsi="Arial" w:cs="Arial"/>
          <w:sz w:val="22"/>
          <w:szCs w:val="22"/>
        </w:rPr>
        <w:t>1.6. Umowa o udzielenie zamówienia na świadczenia zdrowotne zostanie zawarta na czas oznaczony od dnia 01.02.20</w:t>
      </w:r>
      <w:r w:rsidR="006A0636" w:rsidRPr="00120F96">
        <w:rPr>
          <w:rFonts w:ascii="Arial" w:hAnsi="Arial" w:cs="Arial"/>
          <w:sz w:val="22"/>
          <w:szCs w:val="22"/>
        </w:rPr>
        <w:t>2</w:t>
      </w:r>
      <w:r w:rsidR="003A196A" w:rsidRPr="00120F96">
        <w:rPr>
          <w:rFonts w:ascii="Arial" w:hAnsi="Arial" w:cs="Arial"/>
          <w:sz w:val="22"/>
          <w:szCs w:val="22"/>
        </w:rPr>
        <w:t>3</w:t>
      </w:r>
      <w:r w:rsidRPr="00120F96">
        <w:rPr>
          <w:rFonts w:ascii="Arial" w:hAnsi="Arial" w:cs="Arial"/>
          <w:sz w:val="22"/>
          <w:szCs w:val="22"/>
        </w:rPr>
        <w:t xml:space="preserve"> r. do dnia 31.01.202</w:t>
      </w:r>
      <w:r w:rsidR="003A196A" w:rsidRPr="00120F96">
        <w:rPr>
          <w:rFonts w:ascii="Arial" w:hAnsi="Arial" w:cs="Arial"/>
          <w:sz w:val="22"/>
          <w:szCs w:val="22"/>
        </w:rPr>
        <w:t>4</w:t>
      </w:r>
      <w:r w:rsidRPr="00120F96">
        <w:rPr>
          <w:rFonts w:ascii="Arial" w:hAnsi="Arial" w:cs="Arial"/>
          <w:sz w:val="22"/>
          <w:szCs w:val="22"/>
        </w:rPr>
        <w:t xml:space="preserve"> r. z możliwością jej przedłużenia w formie pisemnej pod rygorem nieważności.</w:t>
      </w:r>
    </w:p>
    <w:p w:rsidR="00B235C1" w:rsidRPr="00120F96" w:rsidRDefault="00B235C1" w:rsidP="004434DC">
      <w:pPr>
        <w:ind w:left="720" w:right="73" w:hanging="720"/>
        <w:rPr>
          <w:rFonts w:ascii="Arial" w:hAnsi="Arial" w:cs="Arial"/>
          <w:sz w:val="22"/>
          <w:szCs w:val="22"/>
        </w:rPr>
      </w:pPr>
      <w:r w:rsidRPr="00120F96">
        <w:rPr>
          <w:rFonts w:ascii="Arial" w:hAnsi="Arial" w:cs="Arial"/>
          <w:sz w:val="22"/>
          <w:szCs w:val="22"/>
        </w:rPr>
        <w:t xml:space="preserve">1.7. Termin  rozpoczęcia  udzielania  świadczeń zdrowotnych planuje się na dzień </w:t>
      </w:r>
      <w:r w:rsidR="006A0636" w:rsidRPr="00120F96">
        <w:rPr>
          <w:rFonts w:ascii="Arial" w:hAnsi="Arial" w:cs="Arial"/>
          <w:sz w:val="22"/>
          <w:szCs w:val="22"/>
        </w:rPr>
        <w:t xml:space="preserve">              </w:t>
      </w:r>
      <w:r w:rsidRPr="00120F96">
        <w:rPr>
          <w:rFonts w:ascii="Arial" w:hAnsi="Arial" w:cs="Arial"/>
          <w:sz w:val="22"/>
          <w:szCs w:val="22"/>
        </w:rPr>
        <w:t>01.02.20</w:t>
      </w:r>
      <w:r w:rsidR="006A0636" w:rsidRPr="00120F96">
        <w:rPr>
          <w:rFonts w:ascii="Arial" w:hAnsi="Arial" w:cs="Arial"/>
          <w:sz w:val="22"/>
          <w:szCs w:val="22"/>
        </w:rPr>
        <w:t>2</w:t>
      </w:r>
      <w:r w:rsidR="003A196A" w:rsidRPr="00120F96">
        <w:rPr>
          <w:rFonts w:ascii="Arial" w:hAnsi="Arial" w:cs="Arial"/>
          <w:sz w:val="22"/>
          <w:szCs w:val="22"/>
        </w:rPr>
        <w:t>3</w:t>
      </w:r>
      <w:r w:rsidRPr="00120F96">
        <w:rPr>
          <w:rFonts w:ascii="Arial" w:hAnsi="Arial" w:cs="Arial"/>
          <w:sz w:val="22"/>
          <w:szCs w:val="22"/>
        </w:rPr>
        <w:t xml:space="preserve"> r. </w:t>
      </w:r>
    </w:p>
    <w:p w:rsidR="00B235C1" w:rsidRPr="00120F96" w:rsidRDefault="00B235C1" w:rsidP="005E32BB">
      <w:pPr>
        <w:spacing w:after="15" w:line="248" w:lineRule="auto"/>
        <w:ind w:left="0" w:right="0" w:firstLine="0"/>
        <w:rPr>
          <w:rFonts w:ascii="Arial" w:hAnsi="Arial" w:cs="Arial"/>
          <w:sz w:val="22"/>
          <w:szCs w:val="22"/>
        </w:rPr>
      </w:pPr>
    </w:p>
    <w:p w:rsidR="00B235C1" w:rsidRPr="00120F96" w:rsidRDefault="00B235C1" w:rsidP="005E32BB">
      <w:pPr>
        <w:spacing w:after="15" w:line="248" w:lineRule="auto"/>
        <w:ind w:left="0" w:right="0" w:firstLine="0"/>
        <w:rPr>
          <w:rFonts w:ascii="Arial" w:hAnsi="Arial" w:cs="Arial"/>
          <w:b/>
          <w:bCs/>
          <w:sz w:val="22"/>
          <w:szCs w:val="22"/>
        </w:rPr>
      </w:pPr>
      <w:r w:rsidRPr="00120F96">
        <w:rPr>
          <w:rFonts w:ascii="Arial" w:hAnsi="Arial" w:cs="Arial"/>
          <w:b/>
          <w:bCs/>
          <w:sz w:val="22"/>
          <w:szCs w:val="22"/>
        </w:rPr>
        <w:t>GRUPA II:</w:t>
      </w:r>
    </w:p>
    <w:p w:rsidR="00B235C1" w:rsidRPr="00120F96" w:rsidRDefault="00B235C1" w:rsidP="005E32BB">
      <w:pPr>
        <w:spacing w:after="15" w:line="248" w:lineRule="auto"/>
        <w:ind w:left="0" w:right="266" w:firstLine="0"/>
        <w:rPr>
          <w:rFonts w:ascii="Arial" w:hAnsi="Arial" w:cs="Arial"/>
          <w:sz w:val="22"/>
          <w:szCs w:val="22"/>
        </w:rPr>
      </w:pPr>
      <w:r w:rsidRPr="00120F96">
        <w:rPr>
          <w:rFonts w:ascii="Arial" w:hAnsi="Arial" w:cs="Arial"/>
          <w:sz w:val="22"/>
          <w:szCs w:val="22"/>
        </w:rPr>
        <w:t>Przedmiotem konkursu jest udzielenie świadczeń zdrowotnych przez lekarzy w ramach dyżurów  medycznych w Oddziale Otolaryngologii Szpitala Miejskiego Specjalistycznego im. Gabriela Narutowicza  w Krakowie:</w:t>
      </w:r>
    </w:p>
    <w:p w:rsidR="00B235C1" w:rsidRPr="00120F96" w:rsidRDefault="00B235C1" w:rsidP="006A0636">
      <w:pPr>
        <w:ind w:left="540" w:right="64" w:hanging="540"/>
        <w:rPr>
          <w:rFonts w:ascii="Arial" w:hAnsi="Arial" w:cs="Arial"/>
          <w:sz w:val="22"/>
          <w:szCs w:val="22"/>
        </w:rPr>
      </w:pPr>
      <w:r w:rsidRPr="00120F96">
        <w:rPr>
          <w:rFonts w:ascii="Arial" w:hAnsi="Arial" w:cs="Arial"/>
          <w:sz w:val="22"/>
          <w:szCs w:val="22"/>
        </w:rPr>
        <w:t>2.1. Rozpatruje się ofertę na udzielanie świadczeń zdrowotnych wykonywanych przez personel medyczny</w:t>
      </w:r>
      <w:r w:rsidR="006A0636" w:rsidRPr="00120F96">
        <w:rPr>
          <w:rFonts w:ascii="Arial" w:hAnsi="Arial" w:cs="Arial"/>
          <w:sz w:val="22"/>
          <w:szCs w:val="22"/>
        </w:rPr>
        <w:t xml:space="preserve"> </w:t>
      </w:r>
      <w:r w:rsidRPr="00120F96">
        <w:rPr>
          <w:rFonts w:ascii="Arial" w:hAnsi="Arial" w:cs="Arial"/>
          <w:sz w:val="22"/>
          <w:szCs w:val="22"/>
        </w:rPr>
        <w:t xml:space="preserve">KOD CPV 85110000-3 Usługi szpitalne </w:t>
      </w:r>
    </w:p>
    <w:p w:rsidR="00B235C1" w:rsidRPr="00120F96" w:rsidRDefault="00B235C1" w:rsidP="006A0636">
      <w:pPr>
        <w:ind w:left="540" w:right="64" w:hanging="540"/>
        <w:rPr>
          <w:rFonts w:ascii="Arial" w:hAnsi="Arial" w:cs="Arial"/>
          <w:sz w:val="22"/>
          <w:szCs w:val="22"/>
        </w:rPr>
      </w:pPr>
      <w:r w:rsidRPr="00120F96">
        <w:rPr>
          <w:rFonts w:ascii="Arial" w:hAnsi="Arial" w:cs="Arial"/>
          <w:sz w:val="22"/>
          <w:szCs w:val="22"/>
        </w:rPr>
        <w:t>2.2. Dla potrzeb konkursu przyjmuje się liczbę godzin średnio miesięcznie w ilości – 576 godzin.</w:t>
      </w:r>
      <w:r w:rsidR="006A0636" w:rsidRPr="00120F96">
        <w:rPr>
          <w:rFonts w:ascii="Arial" w:hAnsi="Arial" w:cs="Arial"/>
          <w:sz w:val="22"/>
          <w:szCs w:val="22"/>
        </w:rPr>
        <w:t xml:space="preserve"> </w:t>
      </w:r>
      <w:r w:rsidRPr="00120F96">
        <w:rPr>
          <w:rFonts w:ascii="Arial" w:hAnsi="Arial" w:cs="Arial"/>
          <w:sz w:val="22"/>
          <w:szCs w:val="22"/>
        </w:rPr>
        <w:t>Liczba godzin może ulec zmianie w zależności od liczby dni kalendarzowych danego miesiąca oraz przypadających w danym miesiącu liczby dni ustawowo wolnych od pracy i świąt.</w:t>
      </w:r>
    </w:p>
    <w:p w:rsidR="00B235C1" w:rsidRPr="00120F96" w:rsidRDefault="00B235C1" w:rsidP="009A238F">
      <w:pPr>
        <w:ind w:left="540" w:right="64"/>
        <w:rPr>
          <w:rFonts w:ascii="Arial" w:hAnsi="Arial" w:cs="Arial"/>
          <w:sz w:val="22"/>
          <w:szCs w:val="22"/>
        </w:rPr>
      </w:pPr>
      <w:r w:rsidRPr="00120F96">
        <w:rPr>
          <w:rFonts w:ascii="Arial" w:hAnsi="Arial" w:cs="Arial"/>
          <w:sz w:val="22"/>
          <w:szCs w:val="22"/>
        </w:rPr>
        <w:t>Szpital zastrzega sobie możliwość skorzystania w ciągu miesiąca kalendarzowego ze świadczeń Przyjmującego Zamówienia w liczbie godzin odpowiedniej do dni miesiąca kalendarzowego.</w:t>
      </w:r>
    </w:p>
    <w:p w:rsidR="00B235C1" w:rsidRPr="00120F96" w:rsidRDefault="00B235C1" w:rsidP="009A238F">
      <w:pPr>
        <w:ind w:left="540" w:right="73" w:hanging="540"/>
        <w:rPr>
          <w:rFonts w:ascii="Arial" w:hAnsi="Arial" w:cs="Arial"/>
          <w:sz w:val="22"/>
          <w:szCs w:val="22"/>
        </w:rPr>
      </w:pPr>
      <w:r w:rsidRPr="00120F96">
        <w:rPr>
          <w:rFonts w:ascii="Arial" w:hAnsi="Arial" w:cs="Arial"/>
          <w:sz w:val="22"/>
          <w:szCs w:val="22"/>
        </w:rPr>
        <w:t>2.3. W przypadku gdy Przyjmujący Zamówienia ukończy specjalizację i uzyska tytuł specjalisty w trakcie trwania umowy Udzielający Zamówienia dopuszcza możliwość podwyższenia wynagrodzenia do wysokości nie wyższej niż maksymalna wysokość wynagrodzenia przewidzianego dla lekarza specjalisty.</w:t>
      </w:r>
    </w:p>
    <w:p w:rsidR="00B235C1" w:rsidRPr="00120F96" w:rsidRDefault="00B235C1" w:rsidP="009A238F">
      <w:pPr>
        <w:ind w:left="540" w:right="73" w:hanging="540"/>
        <w:rPr>
          <w:rFonts w:ascii="Arial" w:hAnsi="Arial" w:cs="Arial"/>
          <w:sz w:val="22"/>
          <w:szCs w:val="22"/>
        </w:rPr>
      </w:pPr>
      <w:r w:rsidRPr="00120F96">
        <w:rPr>
          <w:rFonts w:ascii="Arial" w:hAnsi="Arial" w:cs="Arial"/>
          <w:sz w:val="22"/>
          <w:szCs w:val="22"/>
        </w:rPr>
        <w:t xml:space="preserve">2.4. W zakresie organizacji udzielania świadczeń zdrowotnych objętych postępowaniem konkursowym będą obowiązywały przepisy wewnętrzne Udzielającego Zamówienia,   </w:t>
      </w:r>
      <w:r w:rsidR="006A0636" w:rsidRPr="00120F96">
        <w:rPr>
          <w:rFonts w:ascii="Arial" w:hAnsi="Arial" w:cs="Arial"/>
          <w:sz w:val="22"/>
          <w:szCs w:val="22"/>
        </w:rPr>
        <w:t xml:space="preserve">           </w:t>
      </w:r>
      <w:r w:rsidRPr="00120F96">
        <w:rPr>
          <w:rFonts w:ascii="Arial" w:hAnsi="Arial" w:cs="Arial"/>
          <w:sz w:val="22"/>
          <w:szCs w:val="22"/>
        </w:rPr>
        <w:t xml:space="preserve">w tym w szczególności Statut, Regulamin organizacyjny, zarządzenia wewnętrzne        </w:t>
      </w:r>
      <w:r w:rsidR="006A0636" w:rsidRPr="00120F96">
        <w:rPr>
          <w:rFonts w:ascii="Arial" w:hAnsi="Arial" w:cs="Arial"/>
          <w:sz w:val="22"/>
          <w:szCs w:val="22"/>
        </w:rPr>
        <w:t xml:space="preserve">           </w:t>
      </w:r>
      <w:r w:rsidRPr="00120F96">
        <w:rPr>
          <w:rFonts w:ascii="Arial" w:hAnsi="Arial" w:cs="Arial"/>
          <w:sz w:val="22"/>
          <w:szCs w:val="22"/>
        </w:rPr>
        <w:t>i inne przepisy regulujące udzielanie świadczeń zdrowotnych Udzielającego Zamówienia.</w:t>
      </w:r>
    </w:p>
    <w:p w:rsidR="00B235C1" w:rsidRPr="00120F96" w:rsidRDefault="00B235C1" w:rsidP="009D65F8">
      <w:pPr>
        <w:spacing w:after="244"/>
        <w:ind w:left="540" w:right="73" w:hanging="540"/>
        <w:rPr>
          <w:rFonts w:ascii="Arial" w:hAnsi="Arial" w:cs="Arial"/>
          <w:sz w:val="22"/>
          <w:szCs w:val="22"/>
        </w:rPr>
      </w:pPr>
      <w:r w:rsidRPr="00120F96">
        <w:rPr>
          <w:rFonts w:ascii="Arial" w:hAnsi="Arial" w:cs="Arial"/>
          <w:sz w:val="22"/>
          <w:szCs w:val="22"/>
        </w:rPr>
        <w:t>2.5. Udzielanie świadczeń zdrowotnych musi być realizowane przez osoby posiadające kwalifikacje, niezbędną wiedzę i doświadczenie konieczne do udzielania świadczeń zdrowotnych w dziedzinie otolaryngologii i odpowiednio do wymogów określonych               w powszechnie obowiązujących przepisach prawa, w tym w Rozporządzeniu Ministra Zdrowia z dnia 20 lipca 2011 r. w sprawie kwalifikacji wymaganych od pracowników na poszczególnych rodzajach stanowisk pracy w podmiotach leczniczych niebędących przedsiębiorcami (Dz. U. nr 151 z 2011 r., poz. 896</w:t>
      </w:r>
      <w:r w:rsidR="008345D8" w:rsidRPr="00120F96">
        <w:rPr>
          <w:rFonts w:ascii="Arial" w:hAnsi="Arial" w:cs="Arial"/>
          <w:sz w:val="22"/>
          <w:szCs w:val="22"/>
        </w:rPr>
        <w:t xml:space="preserve"> z </w:t>
      </w:r>
      <w:r w:rsidR="003C4BFD" w:rsidRPr="00120F96">
        <w:rPr>
          <w:rFonts w:ascii="Arial" w:hAnsi="Arial" w:cs="Arial"/>
          <w:sz w:val="22"/>
          <w:szCs w:val="22"/>
        </w:rPr>
        <w:t>póz</w:t>
      </w:r>
      <w:r w:rsidR="008345D8" w:rsidRPr="00120F96">
        <w:rPr>
          <w:rFonts w:ascii="Arial" w:hAnsi="Arial" w:cs="Arial"/>
          <w:sz w:val="22"/>
          <w:szCs w:val="22"/>
        </w:rPr>
        <w:t>. zm.</w:t>
      </w:r>
      <w:r w:rsidRPr="00120F96">
        <w:rPr>
          <w:rFonts w:ascii="Arial" w:hAnsi="Arial" w:cs="Arial"/>
          <w:sz w:val="22"/>
          <w:szCs w:val="22"/>
        </w:rPr>
        <w:t>) oraz w Zarządzeniach Prezesa Narodowego Funduszu Zdrowia.</w:t>
      </w:r>
    </w:p>
    <w:p w:rsidR="00B235C1" w:rsidRPr="00120F96" w:rsidRDefault="00B235C1" w:rsidP="009D65F8">
      <w:pPr>
        <w:spacing w:after="15" w:line="248" w:lineRule="auto"/>
        <w:ind w:left="540" w:right="0" w:firstLine="0"/>
        <w:rPr>
          <w:rFonts w:ascii="Arial" w:hAnsi="Arial" w:cs="Arial"/>
          <w:sz w:val="22"/>
          <w:szCs w:val="22"/>
        </w:rPr>
      </w:pPr>
      <w:r w:rsidRPr="00120F96">
        <w:rPr>
          <w:rFonts w:ascii="Arial" w:hAnsi="Arial" w:cs="Arial"/>
          <w:sz w:val="22"/>
          <w:szCs w:val="22"/>
        </w:rPr>
        <w:t>Wymagania kwalifikacyjne:</w:t>
      </w:r>
    </w:p>
    <w:p w:rsidR="00B235C1" w:rsidRPr="00120F96" w:rsidRDefault="00B235C1" w:rsidP="0084730E">
      <w:pPr>
        <w:numPr>
          <w:ilvl w:val="0"/>
          <w:numId w:val="1"/>
        </w:numPr>
        <w:ind w:left="540" w:right="64" w:firstLine="0"/>
        <w:rPr>
          <w:rFonts w:ascii="Arial" w:hAnsi="Arial" w:cs="Arial"/>
          <w:sz w:val="22"/>
          <w:szCs w:val="22"/>
        </w:rPr>
      </w:pPr>
      <w:r w:rsidRPr="00120F96">
        <w:rPr>
          <w:rFonts w:ascii="Arial" w:hAnsi="Arial" w:cs="Arial"/>
          <w:sz w:val="22"/>
          <w:szCs w:val="22"/>
        </w:rPr>
        <w:t>lekarze posiadający specjalizację z dziedziny otolaryngologii, na którą Przyjmujący Zamówienie składa ofertę;</w:t>
      </w:r>
    </w:p>
    <w:p w:rsidR="00B235C1" w:rsidRPr="00907B5E" w:rsidRDefault="00B235C1" w:rsidP="00907B5E">
      <w:pPr>
        <w:numPr>
          <w:ilvl w:val="0"/>
          <w:numId w:val="1"/>
        </w:numPr>
        <w:spacing w:after="0"/>
        <w:ind w:left="540" w:right="64" w:firstLine="0"/>
        <w:rPr>
          <w:rFonts w:ascii="Arial" w:hAnsi="Arial" w:cs="Arial"/>
          <w:sz w:val="22"/>
          <w:szCs w:val="22"/>
        </w:rPr>
      </w:pPr>
      <w:r w:rsidRPr="00120F96">
        <w:rPr>
          <w:rFonts w:ascii="Arial" w:hAnsi="Arial" w:cs="Arial"/>
          <w:sz w:val="22"/>
          <w:szCs w:val="22"/>
        </w:rPr>
        <w:t>lekarze legitymujący się kwalifikacjami, które określa Rozporządzenie Ministra Zdrowia z dnia 20 lipca 2011 r. w sprawie kwalifikacji wymaganych od pracowników na poszczególnych rodzajach stanowisk pracy w podmiotach leczniczych niebędących przedsiębiorcami (Dz. U. nr 151 z 2011 r., poz. 896</w:t>
      </w:r>
      <w:r w:rsidR="008345D8" w:rsidRPr="00120F96">
        <w:rPr>
          <w:rFonts w:ascii="Arial" w:hAnsi="Arial" w:cs="Arial"/>
          <w:sz w:val="22"/>
          <w:szCs w:val="22"/>
        </w:rPr>
        <w:t xml:space="preserve"> z </w:t>
      </w:r>
      <w:r w:rsidR="003C4BFD" w:rsidRPr="00120F96">
        <w:rPr>
          <w:rFonts w:ascii="Arial" w:hAnsi="Arial" w:cs="Arial"/>
          <w:sz w:val="22"/>
          <w:szCs w:val="22"/>
        </w:rPr>
        <w:t>póz</w:t>
      </w:r>
      <w:r w:rsidR="008345D8" w:rsidRPr="00120F96">
        <w:rPr>
          <w:rFonts w:ascii="Arial" w:hAnsi="Arial" w:cs="Arial"/>
          <w:sz w:val="22"/>
          <w:szCs w:val="22"/>
        </w:rPr>
        <w:t>. zm.</w:t>
      </w:r>
      <w:r w:rsidRPr="00120F96">
        <w:rPr>
          <w:rFonts w:ascii="Arial" w:hAnsi="Arial" w:cs="Arial"/>
          <w:sz w:val="22"/>
          <w:szCs w:val="22"/>
        </w:rPr>
        <w:t>) - lekarze mający otwartą specjalizację.</w:t>
      </w:r>
    </w:p>
    <w:p w:rsidR="00B235C1" w:rsidRPr="00120F96" w:rsidRDefault="00B235C1" w:rsidP="009D65F8">
      <w:pPr>
        <w:spacing w:after="37"/>
        <w:ind w:left="540" w:right="64" w:hanging="540"/>
        <w:rPr>
          <w:rFonts w:ascii="Arial" w:hAnsi="Arial" w:cs="Arial"/>
          <w:sz w:val="22"/>
          <w:szCs w:val="22"/>
        </w:rPr>
      </w:pPr>
      <w:r w:rsidRPr="00120F96">
        <w:rPr>
          <w:rFonts w:ascii="Arial" w:hAnsi="Arial" w:cs="Arial"/>
          <w:sz w:val="22"/>
          <w:szCs w:val="22"/>
        </w:rPr>
        <w:lastRenderedPageBreak/>
        <w:t>2.</w:t>
      </w:r>
      <w:r w:rsidR="00907B5E">
        <w:rPr>
          <w:rFonts w:ascii="Arial" w:hAnsi="Arial" w:cs="Arial"/>
          <w:sz w:val="22"/>
          <w:szCs w:val="22"/>
        </w:rPr>
        <w:t>6</w:t>
      </w:r>
      <w:r w:rsidRPr="00120F96">
        <w:rPr>
          <w:rFonts w:ascii="Arial" w:hAnsi="Arial" w:cs="Arial"/>
          <w:sz w:val="22"/>
          <w:szCs w:val="22"/>
        </w:rPr>
        <w:t>. Udzielający Zamówienia zastrzega dla</w:t>
      </w:r>
      <w:r w:rsidR="00120F96" w:rsidRPr="00120F96">
        <w:rPr>
          <w:rFonts w:ascii="Arial" w:hAnsi="Arial" w:cs="Arial"/>
          <w:sz w:val="22"/>
          <w:szCs w:val="22"/>
        </w:rPr>
        <w:t xml:space="preserve"> Kierownika</w:t>
      </w:r>
      <w:r w:rsidRPr="00120F96">
        <w:rPr>
          <w:rFonts w:ascii="Arial" w:hAnsi="Arial" w:cs="Arial"/>
          <w:sz w:val="22"/>
          <w:szCs w:val="22"/>
        </w:rPr>
        <w:t xml:space="preserve"> Lekarza Kierującego Oddziałem prawo do akceptowania lekarzy pełniących dyżury.</w:t>
      </w:r>
    </w:p>
    <w:p w:rsidR="00B235C1" w:rsidRPr="00120F96" w:rsidRDefault="00B235C1" w:rsidP="009D65F8">
      <w:pPr>
        <w:ind w:left="540" w:right="73" w:hanging="540"/>
        <w:rPr>
          <w:rFonts w:ascii="Arial" w:hAnsi="Arial" w:cs="Arial"/>
          <w:sz w:val="22"/>
          <w:szCs w:val="22"/>
        </w:rPr>
      </w:pPr>
      <w:r w:rsidRPr="00120F96">
        <w:rPr>
          <w:rFonts w:ascii="Arial" w:hAnsi="Arial" w:cs="Arial"/>
          <w:sz w:val="22"/>
          <w:szCs w:val="22"/>
        </w:rPr>
        <w:t>2.</w:t>
      </w:r>
      <w:r w:rsidR="00907B5E">
        <w:rPr>
          <w:rFonts w:ascii="Arial" w:hAnsi="Arial" w:cs="Arial"/>
          <w:sz w:val="22"/>
          <w:szCs w:val="22"/>
        </w:rPr>
        <w:t>7</w:t>
      </w:r>
      <w:r w:rsidRPr="00120F96">
        <w:rPr>
          <w:rFonts w:ascii="Arial" w:hAnsi="Arial" w:cs="Arial"/>
          <w:sz w:val="22"/>
          <w:szCs w:val="22"/>
        </w:rPr>
        <w:t xml:space="preserve">. Wybrany Przyjmujący Zamówienia podlega obowiązkowemu ubezpieczeniu od odpowiedzialności cywilnej odpowiadającej warunkom obowiązkowego ubezpieczenia odpowiedzialności cywilnej w zakresie określonym w alt. 25 </w:t>
      </w:r>
      <w:r w:rsidR="003A196A" w:rsidRPr="00120F96">
        <w:rPr>
          <w:rFonts w:ascii="Arial" w:hAnsi="Arial" w:cs="Arial"/>
          <w:sz w:val="22"/>
          <w:szCs w:val="22"/>
        </w:rPr>
        <w:t>U</w:t>
      </w:r>
      <w:r w:rsidRPr="00120F96">
        <w:rPr>
          <w:rFonts w:ascii="Arial" w:hAnsi="Arial" w:cs="Arial"/>
          <w:sz w:val="22"/>
          <w:szCs w:val="22"/>
        </w:rPr>
        <w:t>stawy z dnia 15 kwietnia 2011 roku o działalności leczniczej ( Dz. U z 20</w:t>
      </w:r>
      <w:r w:rsidR="006A0636" w:rsidRPr="00120F96">
        <w:rPr>
          <w:rFonts w:ascii="Arial" w:hAnsi="Arial" w:cs="Arial"/>
          <w:sz w:val="22"/>
          <w:szCs w:val="22"/>
        </w:rPr>
        <w:t>2</w:t>
      </w:r>
      <w:r w:rsidR="003A196A" w:rsidRPr="00120F96">
        <w:rPr>
          <w:rFonts w:ascii="Arial" w:hAnsi="Arial" w:cs="Arial"/>
          <w:sz w:val="22"/>
          <w:szCs w:val="22"/>
        </w:rPr>
        <w:t>2</w:t>
      </w:r>
      <w:r w:rsidRPr="00120F96">
        <w:rPr>
          <w:rFonts w:ascii="Arial" w:hAnsi="Arial" w:cs="Arial"/>
          <w:sz w:val="22"/>
          <w:szCs w:val="22"/>
        </w:rPr>
        <w:t xml:space="preserve"> r., poz. </w:t>
      </w:r>
      <w:r w:rsidR="003A196A" w:rsidRPr="00120F96">
        <w:rPr>
          <w:rFonts w:ascii="Arial" w:hAnsi="Arial" w:cs="Arial"/>
          <w:sz w:val="22"/>
          <w:szCs w:val="22"/>
        </w:rPr>
        <w:t>633 z póz zm.</w:t>
      </w:r>
      <w:r w:rsidRPr="00120F96">
        <w:rPr>
          <w:rFonts w:ascii="Arial" w:hAnsi="Arial" w:cs="Arial"/>
          <w:sz w:val="22"/>
          <w:szCs w:val="22"/>
        </w:rPr>
        <w:t>) i zgodnie  z przepisami wydanymi na jego podstawie, oraz zobowiązany będzie do utrzymania aktualnego ubezpieczenia przez cały okres obowiązywania umowy.</w:t>
      </w:r>
    </w:p>
    <w:p w:rsidR="00B235C1" w:rsidRPr="00120F96" w:rsidRDefault="00B235C1" w:rsidP="009D65F8">
      <w:pPr>
        <w:ind w:left="540" w:right="154" w:hanging="540"/>
        <w:rPr>
          <w:rFonts w:ascii="Arial" w:hAnsi="Arial" w:cs="Arial"/>
          <w:sz w:val="22"/>
          <w:szCs w:val="22"/>
        </w:rPr>
      </w:pPr>
      <w:r w:rsidRPr="00120F96">
        <w:rPr>
          <w:rFonts w:ascii="Arial" w:hAnsi="Arial" w:cs="Arial"/>
          <w:sz w:val="22"/>
          <w:szCs w:val="22"/>
        </w:rPr>
        <w:t>2.</w:t>
      </w:r>
      <w:r w:rsidR="00907B5E">
        <w:rPr>
          <w:rFonts w:ascii="Arial" w:hAnsi="Arial" w:cs="Arial"/>
          <w:sz w:val="22"/>
          <w:szCs w:val="22"/>
        </w:rPr>
        <w:t>8</w:t>
      </w:r>
      <w:r w:rsidRPr="00120F96">
        <w:rPr>
          <w:rFonts w:ascii="Arial" w:hAnsi="Arial" w:cs="Arial"/>
          <w:sz w:val="22"/>
          <w:szCs w:val="22"/>
        </w:rPr>
        <w:t>. Umowa o udzielenie zamówienia na świadczenia zdrowotne zostanie zawarta na czas oznaczony od dnia 01.02.20</w:t>
      </w:r>
      <w:r w:rsidR="006A0636" w:rsidRPr="00120F96">
        <w:rPr>
          <w:rFonts w:ascii="Arial" w:hAnsi="Arial" w:cs="Arial"/>
          <w:sz w:val="22"/>
          <w:szCs w:val="22"/>
        </w:rPr>
        <w:t>2</w:t>
      </w:r>
      <w:r w:rsidR="003A196A" w:rsidRPr="00120F96">
        <w:rPr>
          <w:rFonts w:ascii="Arial" w:hAnsi="Arial" w:cs="Arial"/>
          <w:sz w:val="22"/>
          <w:szCs w:val="22"/>
        </w:rPr>
        <w:t>3</w:t>
      </w:r>
      <w:r w:rsidRPr="00120F96">
        <w:rPr>
          <w:rFonts w:ascii="Arial" w:hAnsi="Arial" w:cs="Arial"/>
          <w:sz w:val="22"/>
          <w:szCs w:val="22"/>
        </w:rPr>
        <w:t xml:space="preserve"> r. do dnia 31.01.202</w:t>
      </w:r>
      <w:r w:rsidR="003A196A" w:rsidRPr="00120F96">
        <w:rPr>
          <w:rFonts w:ascii="Arial" w:hAnsi="Arial" w:cs="Arial"/>
          <w:sz w:val="22"/>
          <w:szCs w:val="22"/>
        </w:rPr>
        <w:t>4</w:t>
      </w:r>
      <w:r w:rsidRPr="00120F96">
        <w:rPr>
          <w:rFonts w:ascii="Arial" w:hAnsi="Arial" w:cs="Arial"/>
          <w:sz w:val="22"/>
          <w:szCs w:val="22"/>
        </w:rPr>
        <w:t xml:space="preserve"> r. z możliwością jej przedłużenia w formie pisemnej pod rygorem nieważności.</w:t>
      </w:r>
    </w:p>
    <w:p w:rsidR="00B235C1" w:rsidRPr="00120F96" w:rsidRDefault="00B235C1" w:rsidP="009D65F8">
      <w:pPr>
        <w:spacing w:after="258"/>
        <w:ind w:left="540" w:right="64" w:hanging="540"/>
        <w:rPr>
          <w:rFonts w:ascii="Arial" w:hAnsi="Arial" w:cs="Arial"/>
          <w:sz w:val="22"/>
          <w:szCs w:val="22"/>
        </w:rPr>
      </w:pPr>
      <w:r w:rsidRPr="00120F96">
        <w:rPr>
          <w:rFonts w:ascii="Arial" w:hAnsi="Arial" w:cs="Arial"/>
          <w:sz w:val="22"/>
          <w:szCs w:val="22"/>
        </w:rPr>
        <w:t>2.</w:t>
      </w:r>
      <w:r w:rsidR="00907B5E">
        <w:rPr>
          <w:rFonts w:ascii="Arial" w:hAnsi="Arial" w:cs="Arial"/>
          <w:sz w:val="22"/>
          <w:szCs w:val="22"/>
        </w:rPr>
        <w:t>9</w:t>
      </w:r>
      <w:bookmarkStart w:id="0" w:name="_GoBack"/>
      <w:bookmarkEnd w:id="0"/>
      <w:r w:rsidRPr="00120F96">
        <w:rPr>
          <w:rFonts w:ascii="Arial" w:hAnsi="Arial" w:cs="Arial"/>
          <w:sz w:val="22"/>
          <w:szCs w:val="22"/>
        </w:rPr>
        <w:t xml:space="preserve">. Termin  rozpoczęcia udzielania świadczeń zdrowotnych planuje się na dzień </w:t>
      </w:r>
      <w:r w:rsidR="006A0636" w:rsidRPr="00120F96">
        <w:rPr>
          <w:rFonts w:ascii="Arial" w:hAnsi="Arial" w:cs="Arial"/>
          <w:sz w:val="22"/>
          <w:szCs w:val="22"/>
        </w:rPr>
        <w:t xml:space="preserve">              </w:t>
      </w:r>
      <w:r w:rsidR="004674A9" w:rsidRPr="00120F96">
        <w:rPr>
          <w:rFonts w:ascii="Arial" w:hAnsi="Arial" w:cs="Arial"/>
          <w:sz w:val="22"/>
          <w:szCs w:val="22"/>
        </w:rPr>
        <w:t xml:space="preserve">  </w:t>
      </w:r>
      <w:r w:rsidRPr="00120F96">
        <w:rPr>
          <w:rFonts w:ascii="Arial" w:hAnsi="Arial" w:cs="Arial"/>
          <w:sz w:val="22"/>
          <w:szCs w:val="22"/>
        </w:rPr>
        <w:t>01.02.20</w:t>
      </w:r>
      <w:r w:rsidR="006A0636" w:rsidRPr="00120F96">
        <w:rPr>
          <w:rFonts w:ascii="Arial" w:hAnsi="Arial" w:cs="Arial"/>
          <w:sz w:val="22"/>
          <w:szCs w:val="22"/>
        </w:rPr>
        <w:t>2</w:t>
      </w:r>
      <w:r w:rsidR="003A196A" w:rsidRPr="00120F96">
        <w:rPr>
          <w:rFonts w:ascii="Arial" w:hAnsi="Arial" w:cs="Arial"/>
          <w:sz w:val="22"/>
          <w:szCs w:val="22"/>
        </w:rPr>
        <w:t>3</w:t>
      </w:r>
      <w:r w:rsidRPr="00120F96">
        <w:rPr>
          <w:rFonts w:ascii="Arial" w:hAnsi="Arial" w:cs="Arial"/>
          <w:sz w:val="22"/>
          <w:szCs w:val="22"/>
        </w:rPr>
        <w:t xml:space="preserve"> r.</w:t>
      </w:r>
    </w:p>
    <w:p w:rsidR="00B235C1" w:rsidRPr="00120F96" w:rsidRDefault="00B235C1" w:rsidP="009D65F8">
      <w:pPr>
        <w:pStyle w:val="Nagwek1"/>
        <w:spacing w:after="238"/>
        <w:ind w:left="0" w:firstLine="0"/>
        <w:jc w:val="both"/>
        <w:rPr>
          <w:rFonts w:ascii="Arial" w:hAnsi="Arial" w:cs="Arial"/>
          <w:b/>
          <w:bCs/>
        </w:rPr>
      </w:pPr>
      <w:r w:rsidRPr="00120F96">
        <w:rPr>
          <w:rFonts w:ascii="Arial" w:hAnsi="Arial" w:cs="Arial"/>
          <w:b/>
          <w:bCs/>
        </w:rPr>
        <w:t>IV. CHARAKTERYSTYKA PRZEDMIOTU ZAMÓWIENIA</w:t>
      </w:r>
    </w:p>
    <w:p w:rsidR="00B235C1" w:rsidRPr="00120F96" w:rsidRDefault="00B235C1" w:rsidP="0084730E">
      <w:pPr>
        <w:numPr>
          <w:ilvl w:val="0"/>
          <w:numId w:val="7"/>
        </w:numPr>
        <w:tabs>
          <w:tab w:val="clear" w:pos="720"/>
          <w:tab w:val="num" w:pos="540"/>
        </w:tabs>
        <w:spacing w:after="45"/>
        <w:ind w:left="540" w:right="64" w:hanging="540"/>
        <w:rPr>
          <w:rFonts w:ascii="Arial" w:hAnsi="Arial" w:cs="Arial"/>
          <w:sz w:val="22"/>
          <w:szCs w:val="22"/>
        </w:rPr>
      </w:pPr>
      <w:r w:rsidRPr="00120F96">
        <w:rPr>
          <w:rFonts w:ascii="Arial" w:hAnsi="Arial" w:cs="Arial"/>
          <w:sz w:val="22"/>
          <w:szCs w:val="22"/>
        </w:rPr>
        <w:t>Przedmiotem zamówienia jest świadczenie usług zdrowotnych w zakresie: wykonywania świadczeń zdrowotnych, procedur medycznych i opieki nad pacjentami.</w:t>
      </w:r>
    </w:p>
    <w:p w:rsidR="00B235C1" w:rsidRPr="00120F96" w:rsidRDefault="00B235C1" w:rsidP="0084730E">
      <w:pPr>
        <w:numPr>
          <w:ilvl w:val="0"/>
          <w:numId w:val="7"/>
        </w:numPr>
        <w:tabs>
          <w:tab w:val="clear" w:pos="720"/>
          <w:tab w:val="num" w:pos="540"/>
        </w:tabs>
        <w:spacing w:after="45"/>
        <w:ind w:left="540" w:right="64" w:hanging="540"/>
        <w:rPr>
          <w:rFonts w:ascii="Arial" w:hAnsi="Arial" w:cs="Arial"/>
          <w:sz w:val="22"/>
          <w:szCs w:val="22"/>
        </w:rPr>
      </w:pPr>
      <w:r w:rsidRPr="00120F96">
        <w:rPr>
          <w:rFonts w:ascii="Arial" w:hAnsi="Arial" w:cs="Arial"/>
          <w:sz w:val="22"/>
          <w:szCs w:val="22"/>
        </w:rPr>
        <w:t>Świadczenia zdrowotne i procedury medyczne wykonywane będą od poniedziałku do piątku w godzinach od 7.30 a 15.05 oraz w godzinach uzależnionych od aktualnych potrzeb oraz zgodnie z harmonogramem.</w:t>
      </w:r>
    </w:p>
    <w:p w:rsidR="00B235C1" w:rsidRPr="00120F96" w:rsidRDefault="00B235C1" w:rsidP="0084730E">
      <w:pPr>
        <w:numPr>
          <w:ilvl w:val="0"/>
          <w:numId w:val="7"/>
        </w:numPr>
        <w:tabs>
          <w:tab w:val="clear" w:pos="720"/>
          <w:tab w:val="num" w:pos="540"/>
        </w:tabs>
        <w:spacing w:after="45"/>
        <w:ind w:left="540" w:right="64" w:hanging="540"/>
        <w:rPr>
          <w:rFonts w:ascii="Arial" w:hAnsi="Arial" w:cs="Arial"/>
          <w:sz w:val="22"/>
          <w:szCs w:val="22"/>
        </w:rPr>
      </w:pPr>
      <w:r w:rsidRPr="00120F96">
        <w:rPr>
          <w:rFonts w:ascii="Arial" w:hAnsi="Arial" w:cs="Arial"/>
          <w:sz w:val="22"/>
          <w:szCs w:val="22"/>
        </w:rPr>
        <w:t>Przez dyżur rozumie się udzielanie świadczeń zdrowotnych w Oddziale Otolaryngologii Szpitala</w:t>
      </w:r>
      <w:r w:rsidR="008E7DE8" w:rsidRPr="00120F96">
        <w:rPr>
          <w:rFonts w:ascii="Arial" w:hAnsi="Arial" w:cs="Arial"/>
          <w:sz w:val="22"/>
          <w:szCs w:val="22"/>
        </w:rPr>
        <w:t xml:space="preserve"> Miejskiego Specjalistycznego im. Gabriela Narutowicza w Krakowie </w:t>
      </w:r>
      <w:r w:rsidRPr="00120F96">
        <w:rPr>
          <w:rFonts w:ascii="Arial" w:hAnsi="Arial" w:cs="Arial"/>
          <w:sz w:val="22"/>
          <w:szCs w:val="22"/>
        </w:rPr>
        <w:t>zgodnie ze złożoną ofertą, w ilości niezbędnej do zabezpieczenia opieki zdrowotnej Oddziału</w:t>
      </w:r>
      <w:r w:rsidR="008E7DE8" w:rsidRPr="00120F96">
        <w:rPr>
          <w:rFonts w:ascii="Arial" w:hAnsi="Arial" w:cs="Arial"/>
          <w:sz w:val="22"/>
          <w:szCs w:val="22"/>
        </w:rPr>
        <w:t xml:space="preserve"> Otolaryngologii </w:t>
      </w:r>
      <w:r w:rsidRPr="00120F96">
        <w:rPr>
          <w:rFonts w:ascii="Arial" w:hAnsi="Arial" w:cs="Arial"/>
          <w:sz w:val="22"/>
          <w:szCs w:val="22"/>
        </w:rPr>
        <w:t xml:space="preserve">w danym miesiącu kalendarzowym zgodnie z harmonogramem udzielania świadczeń w dni powszednie od poniedziałku do piątku od godz. 15:05 do godz. 7:30 dnia następnego oraz w soboty, niedziele i dni ustawowo wolne od pracy </w:t>
      </w:r>
      <w:r w:rsidR="008E7DE8" w:rsidRPr="00120F96">
        <w:rPr>
          <w:rFonts w:ascii="Arial" w:hAnsi="Arial" w:cs="Arial"/>
          <w:sz w:val="22"/>
          <w:szCs w:val="22"/>
        </w:rPr>
        <w:t xml:space="preserve">                   </w:t>
      </w:r>
      <w:r w:rsidRPr="00120F96">
        <w:rPr>
          <w:rFonts w:ascii="Arial" w:hAnsi="Arial" w:cs="Arial"/>
          <w:sz w:val="22"/>
          <w:szCs w:val="22"/>
        </w:rPr>
        <w:t>w godz. 7:00 - 7:00 dnia następnego.</w:t>
      </w:r>
    </w:p>
    <w:p w:rsidR="00B235C1" w:rsidRPr="00120F96" w:rsidRDefault="00B235C1" w:rsidP="0084730E">
      <w:pPr>
        <w:numPr>
          <w:ilvl w:val="0"/>
          <w:numId w:val="7"/>
        </w:numPr>
        <w:tabs>
          <w:tab w:val="clear" w:pos="720"/>
          <w:tab w:val="num" w:pos="540"/>
        </w:tabs>
        <w:spacing w:after="45"/>
        <w:ind w:left="540" w:right="64" w:hanging="540"/>
        <w:rPr>
          <w:rFonts w:ascii="Arial" w:hAnsi="Arial" w:cs="Arial"/>
          <w:sz w:val="22"/>
          <w:szCs w:val="22"/>
        </w:rPr>
      </w:pPr>
      <w:r w:rsidRPr="00120F96">
        <w:rPr>
          <w:rFonts w:ascii="Arial" w:hAnsi="Arial" w:cs="Arial"/>
          <w:sz w:val="22"/>
          <w:szCs w:val="22"/>
        </w:rPr>
        <w:t>Realizacja zamówienia polega w szczególności na udzielaniu świadczeń zdrowotnych :</w:t>
      </w:r>
    </w:p>
    <w:p w:rsidR="00B235C1" w:rsidRPr="00120F96" w:rsidRDefault="00B235C1" w:rsidP="0084730E">
      <w:pPr>
        <w:numPr>
          <w:ilvl w:val="1"/>
          <w:numId w:val="7"/>
        </w:numPr>
        <w:tabs>
          <w:tab w:val="clear" w:pos="1440"/>
          <w:tab w:val="num" w:pos="1080"/>
        </w:tabs>
        <w:spacing w:after="45"/>
        <w:ind w:left="1080" w:right="64" w:hanging="540"/>
        <w:rPr>
          <w:rFonts w:ascii="Arial" w:hAnsi="Arial" w:cs="Arial"/>
          <w:sz w:val="22"/>
          <w:szCs w:val="22"/>
        </w:rPr>
      </w:pPr>
      <w:r w:rsidRPr="00120F96">
        <w:rPr>
          <w:rFonts w:ascii="Arial" w:hAnsi="Arial" w:cs="Arial"/>
          <w:sz w:val="22"/>
          <w:szCs w:val="22"/>
        </w:rPr>
        <w:t xml:space="preserve">ubezpieczonym w ramach powszechnego ubezpieczenia zdrowotnego, mającym prawo do leczenia na podstawie </w:t>
      </w:r>
      <w:r w:rsidR="003A196A" w:rsidRPr="00120F96">
        <w:rPr>
          <w:rFonts w:ascii="Arial" w:hAnsi="Arial" w:cs="Arial"/>
          <w:sz w:val="22"/>
          <w:szCs w:val="22"/>
        </w:rPr>
        <w:t>U</w:t>
      </w:r>
      <w:r w:rsidRPr="00120F96">
        <w:rPr>
          <w:rFonts w:ascii="Arial" w:hAnsi="Arial" w:cs="Arial"/>
          <w:sz w:val="22"/>
          <w:szCs w:val="22"/>
        </w:rPr>
        <w:t>stawy o świadczeniach opieki zdrowotnej finansowanych ze środków publicznych (Dz. U. 20</w:t>
      </w:r>
      <w:r w:rsidR="006A0636" w:rsidRPr="00120F96">
        <w:rPr>
          <w:rFonts w:ascii="Arial" w:hAnsi="Arial" w:cs="Arial"/>
          <w:sz w:val="22"/>
          <w:szCs w:val="22"/>
        </w:rPr>
        <w:t>2</w:t>
      </w:r>
      <w:r w:rsidR="00DC5447">
        <w:rPr>
          <w:rFonts w:ascii="Arial" w:hAnsi="Arial" w:cs="Arial"/>
          <w:sz w:val="22"/>
          <w:szCs w:val="22"/>
        </w:rPr>
        <w:t>2</w:t>
      </w:r>
      <w:r w:rsidRPr="00120F96">
        <w:rPr>
          <w:rFonts w:ascii="Arial" w:hAnsi="Arial" w:cs="Arial"/>
          <w:sz w:val="22"/>
          <w:szCs w:val="22"/>
        </w:rPr>
        <w:t xml:space="preserve"> r., poz.</w:t>
      </w:r>
      <w:r w:rsidR="00DC5447">
        <w:rPr>
          <w:rFonts w:ascii="Arial" w:hAnsi="Arial" w:cs="Arial"/>
          <w:sz w:val="22"/>
          <w:szCs w:val="22"/>
        </w:rPr>
        <w:t>2561</w:t>
      </w:r>
      <w:r w:rsidRPr="00120F96">
        <w:rPr>
          <w:rFonts w:ascii="Arial" w:hAnsi="Arial" w:cs="Arial"/>
          <w:sz w:val="22"/>
          <w:szCs w:val="22"/>
        </w:rPr>
        <w:t>) realizowanych na podstawie umowy zawartej przez Udzielającego zamówienie z Narodowym Funduszem Zdrowia lub realizowanych na podstawie umowy zawartej z innym niż Narodowy Fundusz Zdrowia płatnikiem pod warunkiem dokonanego rozliczenia z tym płatnikiem,</w:t>
      </w:r>
    </w:p>
    <w:p w:rsidR="00B235C1" w:rsidRPr="00120F96" w:rsidRDefault="00B235C1" w:rsidP="0084730E">
      <w:pPr>
        <w:numPr>
          <w:ilvl w:val="1"/>
          <w:numId w:val="7"/>
        </w:numPr>
        <w:tabs>
          <w:tab w:val="clear" w:pos="1440"/>
          <w:tab w:val="num" w:pos="1080"/>
        </w:tabs>
        <w:spacing w:after="45"/>
        <w:ind w:left="1080" w:right="64" w:hanging="540"/>
        <w:rPr>
          <w:rFonts w:ascii="Arial" w:hAnsi="Arial" w:cs="Arial"/>
          <w:sz w:val="22"/>
          <w:szCs w:val="22"/>
        </w:rPr>
      </w:pPr>
      <w:r w:rsidRPr="00120F96">
        <w:rPr>
          <w:rFonts w:ascii="Arial" w:hAnsi="Arial" w:cs="Arial"/>
          <w:sz w:val="22"/>
          <w:szCs w:val="22"/>
        </w:rPr>
        <w:t>osobowym wymagającym udzielenia świadczeń w związku z zagrożeniem ich zdrowia lub życia,</w:t>
      </w:r>
    </w:p>
    <w:p w:rsidR="00B235C1" w:rsidRPr="00120F96" w:rsidRDefault="00B235C1" w:rsidP="0084730E">
      <w:pPr>
        <w:numPr>
          <w:ilvl w:val="1"/>
          <w:numId w:val="7"/>
        </w:numPr>
        <w:tabs>
          <w:tab w:val="clear" w:pos="1440"/>
          <w:tab w:val="num" w:pos="1080"/>
        </w:tabs>
        <w:ind w:left="1080" w:right="73" w:hanging="540"/>
        <w:rPr>
          <w:rFonts w:ascii="Arial" w:hAnsi="Arial" w:cs="Arial"/>
          <w:sz w:val="22"/>
          <w:szCs w:val="22"/>
        </w:rPr>
      </w:pPr>
      <w:r w:rsidRPr="00120F96">
        <w:rPr>
          <w:rFonts w:ascii="Arial" w:hAnsi="Arial" w:cs="Arial"/>
          <w:sz w:val="22"/>
          <w:szCs w:val="22"/>
        </w:rPr>
        <w:t xml:space="preserve">odpłatnych usług medycznych realizowanych przez Udzielającego zamówienia poza </w:t>
      </w:r>
      <w:r w:rsidR="003A196A" w:rsidRPr="00120F96">
        <w:rPr>
          <w:rFonts w:ascii="Arial" w:hAnsi="Arial" w:cs="Arial"/>
          <w:sz w:val="22"/>
          <w:szCs w:val="22"/>
        </w:rPr>
        <w:t>U</w:t>
      </w:r>
      <w:r w:rsidRPr="00120F96">
        <w:rPr>
          <w:rFonts w:ascii="Arial" w:hAnsi="Arial" w:cs="Arial"/>
          <w:sz w:val="22"/>
          <w:szCs w:val="22"/>
        </w:rPr>
        <w:t>stawą o świadczeniach opieki zdrowotnej finansowanych ze środków publicznych ( Dz. U. 20</w:t>
      </w:r>
      <w:r w:rsidR="006A0636" w:rsidRPr="00120F96">
        <w:rPr>
          <w:rFonts w:ascii="Arial" w:hAnsi="Arial" w:cs="Arial"/>
          <w:sz w:val="22"/>
          <w:szCs w:val="22"/>
        </w:rPr>
        <w:t>2</w:t>
      </w:r>
      <w:r w:rsidR="00DC5447">
        <w:rPr>
          <w:rFonts w:ascii="Arial" w:hAnsi="Arial" w:cs="Arial"/>
          <w:sz w:val="22"/>
          <w:szCs w:val="22"/>
        </w:rPr>
        <w:t>2</w:t>
      </w:r>
      <w:r w:rsidRPr="00120F96">
        <w:rPr>
          <w:rFonts w:ascii="Arial" w:hAnsi="Arial" w:cs="Arial"/>
          <w:sz w:val="22"/>
          <w:szCs w:val="22"/>
        </w:rPr>
        <w:t xml:space="preserve"> r., poz. </w:t>
      </w:r>
      <w:r w:rsidR="00DC5447">
        <w:rPr>
          <w:rFonts w:ascii="Arial" w:hAnsi="Arial" w:cs="Arial"/>
          <w:sz w:val="22"/>
          <w:szCs w:val="22"/>
        </w:rPr>
        <w:t>2561</w:t>
      </w:r>
      <w:r w:rsidRPr="00120F96">
        <w:rPr>
          <w:rFonts w:ascii="Arial" w:hAnsi="Arial" w:cs="Arial"/>
          <w:sz w:val="22"/>
          <w:szCs w:val="22"/>
        </w:rPr>
        <w:t xml:space="preserve">). Udzielający zamówienie określa jako odpłatne usługi medyczne realizowane poza </w:t>
      </w:r>
      <w:r w:rsidR="003A196A" w:rsidRPr="00120F96">
        <w:rPr>
          <w:rFonts w:ascii="Arial" w:hAnsi="Arial" w:cs="Arial"/>
          <w:sz w:val="22"/>
          <w:szCs w:val="22"/>
        </w:rPr>
        <w:t>U</w:t>
      </w:r>
      <w:r w:rsidRPr="00120F96">
        <w:rPr>
          <w:rFonts w:ascii="Arial" w:hAnsi="Arial" w:cs="Arial"/>
          <w:sz w:val="22"/>
          <w:szCs w:val="22"/>
        </w:rPr>
        <w:t>stawą o świadczeniach opieki zdrowotnej finansowanych ze środków publicznych (Dz. U. 20</w:t>
      </w:r>
      <w:r w:rsidR="006A0636" w:rsidRPr="00120F96">
        <w:rPr>
          <w:rFonts w:ascii="Arial" w:hAnsi="Arial" w:cs="Arial"/>
          <w:sz w:val="22"/>
          <w:szCs w:val="22"/>
        </w:rPr>
        <w:t>2</w:t>
      </w:r>
      <w:r w:rsidR="00DC5447">
        <w:rPr>
          <w:rFonts w:ascii="Arial" w:hAnsi="Arial" w:cs="Arial"/>
          <w:sz w:val="22"/>
          <w:szCs w:val="22"/>
        </w:rPr>
        <w:t>2</w:t>
      </w:r>
      <w:r w:rsidRPr="00120F96">
        <w:rPr>
          <w:rFonts w:ascii="Arial" w:hAnsi="Arial" w:cs="Arial"/>
          <w:sz w:val="22"/>
          <w:szCs w:val="22"/>
        </w:rPr>
        <w:t xml:space="preserve"> r.,</w:t>
      </w:r>
      <w:r w:rsidR="006A0636" w:rsidRPr="00120F96">
        <w:rPr>
          <w:rFonts w:ascii="Arial" w:hAnsi="Arial" w:cs="Arial"/>
          <w:sz w:val="22"/>
          <w:szCs w:val="22"/>
        </w:rPr>
        <w:t xml:space="preserve"> </w:t>
      </w:r>
      <w:r w:rsidRPr="00120F96">
        <w:rPr>
          <w:rFonts w:ascii="Arial" w:hAnsi="Arial" w:cs="Arial"/>
          <w:sz w:val="22"/>
          <w:szCs w:val="22"/>
        </w:rPr>
        <w:t xml:space="preserve">poz. </w:t>
      </w:r>
      <w:r w:rsidR="00DC5447">
        <w:rPr>
          <w:rFonts w:ascii="Arial" w:hAnsi="Arial" w:cs="Arial"/>
          <w:sz w:val="22"/>
          <w:szCs w:val="22"/>
        </w:rPr>
        <w:t>2561</w:t>
      </w:r>
      <w:r w:rsidR="006A0636" w:rsidRPr="00120F96">
        <w:rPr>
          <w:rFonts w:ascii="Arial" w:hAnsi="Arial" w:cs="Arial"/>
          <w:sz w:val="22"/>
          <w:szCs w:val="22"/>
        </w:rPr>
        <w:t xml:space="preserve"> </w:t>
      </w:r>
      <w:r w:rsidRPr="00120F96">
        <w:rPr>
          <w:rFonts w:ascii="Arial" w:hAnsi="Arial" w:cs="Arial"/>
          <w:sz w:val="22"/>
          <w:szCs w:val="22"/>
        </w:rPr>
        <w:t xml:space="preserve">). Usługi te realizowane będą na podstawie umowy cywilnoprawnej zawartej pomiędzy Usługobiorcą (osobą zamierzającą skorzystać z odpłatnych usług zdrowotnych), a Usługodawcą lub na podstawie dowodu wpłaty Usługobiorcy. </w:t>
      </w:r>
    </w:p>
    <w:p w:rsidR="00B235C1" w:rsidRPr="00120F96" w:rsidRDefault="00B235C1" w:rsidP="0084730E">
      <w:pPr>
        <w:numPr>
          <w:ilvl w:val="1"/>
          <w:numId w:val="7"/>
        </w:numPr>
        <w:tabs>
          <w:tab w:val="clear" w:pos="1440"/>
          <w:tab w:val="num" w:pos="1080"/>
        </w:tabs>
        <w:ind w:left="1080" w:right="144" w:hanging="540"/>
        <w:rPr>
          <w:rFonts w:ascii="Arial" w:hAnsi="Arial" w:cs="Arial"/>
          <w:sz w:val="22"/>
          <w:szCs w:val="22"/>
        </w:rPr>
      </w:pPr>
      <w:r w:rsidRPr="00120F96">
        <w:rPr>
          <w:rFonts w:ascii="Arial" w:hAnsi="Arial" w:cs="Arial"/>
          <w:sz w:val="22"/>
          <w:szCs w:val="22"/>
        </w:rPr>
        <w:t>wykonywaniu wszelkich niezbędnych nie wymienionych powyżej czynności związanych ze specyfiką pracy Oddziału poszczególnych komórek organizacyjnych.</w:t>
      </w:r>
    </w:p>
    <w:p w:rsidR="00B235C1" w:rsidRPr="00120F96" w:rsidRDefault="006A0636" w:rsidP="006A0636">
      <w:pPr>
        <w:numPr>
          <w:ilvl w:val="1"/>
          <w:numId w:val="7"/>
        </w:numPr>
        <w:tabs>
          <w:tab w:val="clear" w:pos="1440"/>
          <w:tab w:val="num" w:pos="1080"/>
        </w:tabs>
        <w:ind w:left="1080" w:right="144" w:hanging="540"/>
        <w:rPr>
          <w:rFonts w:ascii="Arial" w:hAnsi="Arial" w:cs="Arial"/>
          <w:sz w:val="22"/>
          <w:szCs w:val="22"/>
        </w:rPr>
      </w:pPr>
      <w:r w:rsidRPr="00120F96">
        <w:rPr>
          <w:rFonts w:ascii="Arial" w:hAnsi="Arial" w:cs="Arial"/>
          <w:sz w:val="22"/>
          <w:szCs w:val="22"/>
        </w:rPr>
        <w:t>P</w:t>
      </w:r>
      <w:r w:rsidR="00B235C1" w:rsidRPr="00120F96">
        <w:rPr>
          <w:rFonts w:ascii="Arial" w:hAnsi="Arial" w:cs="Arial"/>
          <w:sz w:val="22"/>
          <w:szCs w:val="22"/>
        </w:rPr>
        <w:t xml:space="preserve">roponowane ceny wskazane w </w:t>
      </w:r>
      <w:r w:rsidR="00120F96" w:rsidRPr="00120F96">
        <w:rPr>
          <w:rFonts w:ascii="Arial" w:hAnsi="Arial" w:cs="Arial"/>
          <w:sz w:val="22"/>
          <w:szCs w:val="22"/>
        </w:rPr>
        <w:t>F</w:t>
      </w:r>
      <w:r w:rsidR="00B235C1" w:rsidRPr="00120F96">
        <w:rPr>
          <w:rFonts w:ascii="Arial" w:hAnsi="Arial" w:cs="Arial"/>
          <w:sz w:val="22"/>
          <w:szCs w:val="22"/>
        </w:rPr>
        <w:t xml:space="preserve">ormularzu ofertowo-cenowym stanowiącym </w:t>
      </w:r>
      <w:r w:rsidR="008E7DE8" w:rsidRPr="00120F96">
        <w:rPr>
          <w:rFonts w:ascii="Arial" w:hAnsi="Arial" w:cs="Arial"/>
          <w:sz w:val="22"/>
          <w:szCs w:val="22"/>
        </w:rPr>
        <w:t xml:space="preserve">Załącznik </w:t>
      </w:r>
      <w:r w:rsidR="00B235C1" w:rsidRPr="00120F96">
        <w:rPr>
          <w:rFonts w:ascii="Arial" w:hAnsi="Arial" w:cs="Arial"/>
          <w:sz w:val="22"/>
          <w:szCs w:val="22"/>
        </w:rPr>
        <w:t xml:space="preserve"> Nr 1 do </w:t>
      </w:r>
      <w:r w:rsidR="008E7DE8" w:rsidRPr="00120F96">
        <w:rPr>
          <w:rFonts w:ascii="Arial" w:hAnsi="Arial" w:cs="Arial"/>
          <w:sz w:val="22"/>
          <w:szCs w:val="22"/>
        </w:rPr>
        <w:t>S</w:t>
      </w:r>
      <w:r w:rsidR="00B235C1" w:rsidRPr="00120F96">
        <w:rPr>
          <w:rFonts w:ascii="Arial" w:hAnsi="Arial" w:cs="Arial"/>
          <w:sz w:val="22"/>
          <w:szCs w:val="22"/>
        </w:rPr>
        <w:t xml:space="preserve">zczegółowych </w:t>
      </w:r>
      <w:r w:rsidR="008E7DE8" w:rsidRPr="00120F96">
        <w:rPr>
          <w:rFonts w:ascii="Arial" w:hAnsi="Arial" w:cs="Arial"/>
          <w:sz w:val="22"/>
          <w:szCs w:val="22"/>
        </w:rPr>
        <w:t>W</w:t>
      </w:r>
      <w:r w:rsidR="00B235C1" w:rsidRPr="00120F96">
        <w:rPr>
          <w:rFonts w:ascii="Arial" w:hAnsi="Arial" w:cs="Arial"/>
          <w:sz w:val="22"/>
          <w:szCs w:val="22"/>
        </w:rPr>
        <w:t xml:space="preserve">arunków </w:t>
      </w:r>
      <w:r w:rsidR="008E7DE8" w:rsidRPr="00120F96">
        <w:rPr>
          <w:rFonts w:ascii="Arial" w:hAnsi="Arial" w:cs="Arial"/>
          <w:sz w:val="22"/>
          <w:szCs w:val="22"/>
        </w:rPr>
        <w:t>K</w:t>
      </w:r>
      <w:r w:rsidR="00B235C1" w:rsidRPr="00120F96">
        <w:rPr>
          <w:rFonts w:ascii="Arial" w:hAnsi="Arial" w:cs="Arial"/>
          <w:sz w:val="22"/>
          <w:szCs w:val="22"/>
        </w:rPr>
        <w:t xml:space="preserve">onkursu </w:t>
      </w:r>
      <w:r w:rsidR="008E7DE8" w:rsidRPr="00120F96">
        <w:rPr>
          <w:rFonts w:ascii="Arial" w:hAnsi="Arial" w:cs="Arial"/>
          <w:sz w:val="22"/>
          <w:szCs w:val="22"/>
        </w:rPr>
        <w:t>O</w:t>
      </w:r>
      <w:r w:rsidR="00B235C1" w:rsidRPr="00120F96">
        <w:rPr>
          <w:rFonts w:ascii="Arial" w:hAnsi="Arial" w:cs="Arial"/>
          <w:sz w:val="22"/>
          <w:szCs w:val="22"/>
        </w:rPr>
        <w:t>fert</w:t>
      </w:r>
      <w:r w:rsidR="00120F96">
        <w:rPr>
          <w:rFonts w:ascii="Arial" w:hAnsi="Arial" w:cs="Arial"/>
          <w:sz w:val="22"/>
          <w:szCs w:val="22"/>
        </w:rPr>
        <w:t xml:space="preserve"> (SWKO)</w:t>
      </w:r>
      <w:r w:rsidR="00B235C1" w:rsidRPr="00120F96">
        <w:rPr>
          <w:rFonts w:ascii="Arial" w:hAnsi="Arial" w:cs="Arial"/>
          <w:sz w:val="22"/>
          <w:szCs w:val="22"/>
        </w:rPr>
        <w:t xml:space="preserve"> obowiązują przez cały czas trwania umowy.</w:t>
      </w:r>
    </w:p>
    <w:p w:rsidR="00B235C1" w:rsidRPr="00120F96" w:rsidRDefault="00B235C1" w:rsidP="007F2346">
      <w:pPr>
        <w:numPr>
          <w:ilvl w:val="1"/>
          <w:numId w:val="7"/>
        </w:numPr>
        <w:tabs>
          <w:tab w:val="clear" w:pos="1440"/>
          <w:tab w:val="num" w:pos="1080"/>
        </w:tabs>
        <w:ind w:left="1080" w:right="144" w:hanging="540"/>
        <w:rPr>
          <w:rFonts w:ascii="Arial" w:hAnsi="Arial" w:cs="Arial"/>
          <w:sz w:val="22"/>
          <w:szCs w:val="22"/>
        </w:rPr>
      </w:pPr>
      <w:r w:rsidRPr="00120F96">
        <w:rPr>
          <w:rFonts w:ascii="Arial" w:hAnsi="Arial" w:cs="Arial"/>
          <w:sz w:val="22"/>
          <w:szCs w:val="22"/>
        </w:rPr>
        <w:lastRenderedPageBreak/>
        <w:t>Świadczenia zlecane będą przez Udzielającego zamówienie w ilościach uzależnionych od jego aktualnych potrzeb.</w:t>
      </w:r>
    </w:p>
    <w:p w:rsidR="00B235C1" w:rsidRPr="00120F96" w:rsidRDefault="00B235C1" w:rsidP="001159C1">
      <w:pPr>
        <w:ind w:left="0" w:right="64" w:firstLine="0"/>
        <w:rPr>
          <w:rFonts w:ascii="Arial" w:hAnsi="Arial" w:cs="Arial"/>
          <w:sz w:val="22"/>
          <w:szCs w:val="22"/>
        </w:rPr>
      </w:pPr>
    </w:p>
    <w:p w:rsidR="00B235C1" w:rsidRPr="00120F96" w:rsidRDefault="00B235C1" w:rsidP="001159C1">
      <w:pPr>
        <w:pStyle w:val="Nagwek1"/>
        <w:spacing w:after="227"/>
        <w:ind w:left="0" w:firstLine="0"/>
        <w:jc w:val="both"/>
        <w:rPr>
          <w:rFonts w:ascii="Arial" w:hAnsi="Arial" w:cs="Arial"/>
          <w:b/>
          <w:bCs/>
        </w:rPr>
      </w:pPr>
      <w:r w:rsidRPr="00120F96">
        <w:rPr>
          <w:rFonts w:ascii="Arial" w:hAnsi="Arial" w:cs="Arial"/>
          <w:b/>
          <w:bCs/>
        </w:rPr>
        <w:t>V. SZCZEGÓŁOWE WARUNKI DOTYCZĄCE ORGANIZACJI WYKONYWANIA ŚWIADCZEŃ  ZDROWOTNYCH STANOWIĄCYCH PRZEDMIOT KONKURSU</w:t>
      </w:r>
    </w:p>
    <w:p w:rsidR="00B235C1" w:rsidRPr="00120F96" w:rsidRDefault="00B235C1" w:rsidP="001159C1">
      <w:pPr>
        <w:ind w:left="0" w:right="64" w:firstLine="0"/>
        <w:rPr>
          <w:rFonts w:ascii="Arial" w:hAnsi="Arial" w:cs="Arial"/>
          <w:sz w:val="22"/>
          <w:szCs w:val="22"/>
        </w:rPr>
      </w:pPr>
      <w:r w:rsidRPr="00120F96">
        <w:rPr>
          <w:rFonts w:ascii="Arial" w:hAnsi="Arial" w:cs="Arial"/>
          <w:sz w:val="22"/>
          <w:szCs w:val="22"/>
        </w:rPr>
        <w:t>Warunki organizacji wykonywania świadczeń zdrowotnych:</w:t>
      </w:r>
    </w:p>
    <w:p w:rsidR="00B235C1" w:rsidRPr="00120F96" w:rsidRDefault="00B235C1" w:rsidP="0084730E">
      <w:pPr>
        <w:numPr>
          <w:ilvl w:val="0"/>
          <w:numId w:val="8"/>
        </w:numPr>
        <w:tabs>
          <w:tab w:val="clear" w:pos="720"/>
          <w:tab w:val="num" w:pos="360"/>
        </w:tabs>
        <w:ind w:left="360" w:right="73"/>
        <w:rPr>
          <w:rFonts w:ascii="Arial" w:hAnsi="Arial" w:cs="Arial"/>
          <w:sz w:val="22"/>
          <w:szCs w:val="22"/>
        </w:rPr>
      </w:pPr>
      <w:r w:rsidRPr="00120F96">
        <w:rPr>
          <w:rFonts w:ascii="Arial" w:hAnsi="Arial" w:cs="Arial"/>
          <w:sz w:val="22"/>
          <w:szCs w:val="22"/>
        </w:rPr>
        <w:t>W celu realizacji umowy Udzielający zamówienia zobowiązuje się udostępnić nieodpłatnie Przyjmującemu zamówienie pomieszczenia wraz z niezbędnymi mediami, wyposażeniem, aparaturą i sprzętem medycznym, zapewnia zaopatrzenie w leki i materiały medyczne, a także bieżące utrzymywanie należytego stanu sanitarnego pomieszczeń.</w:t>
      </w:r>
    </w:p>
    <w:p w:rsidR="00B235C1" w:rsidRPr="00120F96" w:rsidRDefault="00B235C1" w:rsidP="0084730E">
      <w:pPr>
        <w:numPr>
          <w:ilvl w:val="0"/>
          <w:numId w:val="8"/>
        </w:numPr>
        <w:tabs>
          <w:tab w:val="clear" w:pos="720"/>
          <w:tab w:val="num" w:pos="360"/>
        </w:tabs>
        <w:ind w:left="360" w:right="73"/>
        <w:rPr>
          <w:rFonts w:ascii="Arial" w:hAnsi="Arial" w:cs="Arial"/>
          <w:sz w:val="22"/>
          <w:szCs w:val="22"/>
        </w:rPr>
      </w:pPr>
      <w:r w:rsidRPr="00120F96">
        <w:rPr>
          <w:rFonts w:ascii="Arial" w:hAnsi="Arial" w:cs="Arial"/>
          <w:sz w:val="22"/>
          <w:szCs w:val="22"/>
        </w:rPr>
        <w:t>Przyjmujący zamówienie będzie prowadził dokumentację medyczną zgodnie</w:t>
      </w:r>
      <w:r w:rsidR="007F2346" w:rsidRPr="00120F96">
        <w:rPr>
          <w:rFonts w:ascii="Arial" w:hAnsi="Arial" w:cs="Arial"/>
          <w:sz w:val="22"/>
          <w:szCs w:val="22"/>
        </w:rPr>
        <w:t xml:space="preserve">                                         </w:t>
      </w:r>
      <w:r w:rsidRPr="00120F96">
        <w:rPr>
          <w:rFonts w:ascii="Arial" w:hAnsi="Arial" w:cs="Arial"/>
          <w:sz w:val="22"/>
          <w:szCs w:val="22"/>
        </w:rPr>
        <w:t>z obowiązującymi przepisami prawa i obowiązującymi w Szpitalu zarządzeniami wewnętrznymi, procedurami, instrukcjami. Przyjmujący zamówienie przejmuje pełną odpowiedzialność za dokładność i sumienność wykonywanych świadczeń zdrowotnych.</w:t>
      </w:r>
    </w:p>
    <w:p w:rsidR="00B235C1" w:rsidRPr="00120F96" w:rsidRDefault="00B235C1" w:rsidP="0084730E">
      <w:pPr>
        <w:numPr>
          <w:ilvl w:val="0"/>
          <w:numId w:val="8"/>
        </w:numPr>
        <w:tabs>
          <w:tab w:val="clear" w:pos="720"/>
          <w:tab w:val="num" w:pos="360"/>
        </w:tabs>
        <w:ind w:left="360" w:right="73"/>
        <w:rPr>
          <w:rFonts w:ascii="Arial" w:hAnsi="Arial" w:cs="Arial"/>
          <w:sz w:val="22"/>
          <w:szCs w:val="22"/>
        </w:rPr>
      </w:pPr>
      <w:r w:rsidRPr="00120F96">
        <w:rPr>
          <w:rFonts w:ascii="Arial" w:hAnsi="Arial" w:cs="Arial"/>
          <w:sz w:val="22"/>
          <w:szCs w:val="22"/>
        </w:rPr>
        <w:t>Szpital oczekiwał będzie od Przyjmującego zamówienie wykonania usługi w zakresie świadczeń zdrowotnych na wysokim poziomie jakościowym, zgodnie z zasadami aktualnej wiedzy, normami, sztuką i etyką zawodową, zgodnie z obowiązującymi przepisami prawa oraz postanowieniami umowy, przy zachowaniu należytej staranności.</w:t>
      </w:r>
    </w:p>
    <w:p w:rsidR="00B235C1" w:rsidRPr="00120F96" w:rsidRDefault="00B235C1" w:rsidP="0084730E">
      <w:pPr>
        <w:numPr>
          <w:ilvl w:val="0"/>
          <w:numId w:val="8"/>
        </w:numPr>
        <w:tabs>
          <w:tab w:val="clear" w:pos="720"/>
          <w:tab w:val="num" w:pos="360"/>
        </w:tabs>
        <w:ind w:left="360" w:right="73"/>
        <w:rPr>
          <w:rFonts w:ascii="Arial" w:hAnsi="Arial" w:cs="Arial"/>
          <w:sz w:val="22"/>
          <w:szCs w:val="22"/>
        </w:rPr>
      </w:pPr>
      <w:r w:rsidRPr="00120F96">
        <w:rPr>
          <w:rFonts w:ascii="Arial" w:hAnsi="Arial" w:cs="Arial"/>
          <w:sz w:val="22"/>
          <w:szCs w:val="22"/>
        </w:rPr>
        <w:t>Przyjmujący zamówienie zobowiązany jest posiadać ważne dokumenty potwierdzające uprawnienia w zakresie odpowiadającym przedmiotowi zamówienia.</w:t>
      </w:r>
    </w:p>
    <w:p w:rsidR="00B235C1" w:rsidRPr="00120F96" w:rsidRDefault="00B235C1" w:rsidP="0084730E">
      <w:pPr>
        <w:numPr>
          <w:ilvl w:val="0"/>
          <w:numId w:val="8"/>
        </w:numPr>
        <w:tabs>
          <w:tab w:val="clear" w:pos="720"/>
          <w:tab w:val="num" w:pos="360"/>
        </w:tabs>
        <w:ind w:left="360" w:right="73"/>
        <w:rPr>
          <w:rFonts w:ascii="Arial" w:hAnsi="Arial" w:cs="Arial"/>
          <w:sz w:val="22"/>
          <w:szCs w:val="22"/>
        </w:rPr>
      </w:pPr>
      <w:r w:rsidRPr="00120F96">
        <w:rPr>
          <w:rFonts w:ascii="Arial" w:hAnsi="Arial" w:cs="Arial"/>
          <w:sz w:val="22"/>
          <w:szCs w:val="22"/>
        </w:rPr>
        <w:t>Przyjmujący zamówienie zobowiązuje się poddać kontroli ze strony Narodowego Funduszu Zdrowia, Udzielającego zamówienie oraz innych osób i organów uprawnionych do kontroli. Przyjmujący zamówienie poddaje się kontroli Narodowego Funduszu Zdrowia na zasadach określonych w ustawie z dnia 27 sierpnia 2004 r. o świadczeniach opieki zdrowotnej finansowanych ze środków publicznych.</w:t>
      </w:r>
    </w:p>
    <w:p w:rsidR="00B235C1" w:rsidRPr="00120F96" w:rsidRDefault="00B235C1" w:rsidP="0084730E">
      <w:pPr>
        <w:numPr>
          <w:ilvl w:val="0"/>
          <w:numId w:val="8"/>
        </w:numPr>
        <w:tabs>
          <w:tab w:val="clear" w:pos="720"/>
          <w:tab w:val="num" w:pos="360"/>
        </w:tabs>
        <w:ind w:left="360" w:right="73"/>
        <w:rPr>
          <w:rFonts w:ascii="Arial" w:hAnsi="Arial" w:cs="Arial"/>
          <w:sz w:val="22"/>
          <w:szCs w:val="22"/>
        </w:rPr>
      </w:pPr>
      <w:r w:rsidRPr="00120F96">
        <w:rPr>
          <w:rFonts w:ascii="Arial" w:hAnsi="Arial" w:cs="Arial"/>
          <w:sz w:val="22"/>
          <w:szCs w:val="22"/>
        </w:rPr>
        <w:t>Szczegółowe warunki udzielania świadczeń zdrowotnych zostaną zawarte w umow</w:t>
      </w:r>
      <w:r w:rsidR="008E7DE8" w:rsidRPr="00120F96">
        <w:rPr>
          <w:rFonts w:ascii="Arial" w:hAnsi="Arial" w:cs="Arial"/>
          <w:sz w:val="22"/>
          <w:szCs w:val="22"/>
        </w:rPr>
        <w:t>ach</w:t>
      </w:r>
      <w:r w:rsidRPr="00120F96">
        <w:rPr>
          <w:rFonts w:ascii="Arial" w:hAnsi="Arial" w:cs="Arial"/>
          <w:sz w:val="22"/>
          <w:szCs w:val="22"/>
        </w:rPr>
        <w:t>, któr</w:t>
      </w:r>
      <w:r w:rsidR="008E7DE8" w:rsidRPr="00120F96">
        <w:rPr>
          <w:rFonts w:ascii="Arial" w:hAnsi="Arial" w:cs="Arial"/>
          <w:sz w:val="22"/>
          <w:szCs w:val="22"/>
        </w:rPr>
        <w:t>ych</w:t>
      </w:r>
      <w:r w:rsidRPr="00120F96">
        <w:rPr>
          <w:rFonts w:ascii="Arial" w:hAnsi="Arial" w:cs="Arial"/>
          <w:sz w:val="22"/>
          <w:szCs w:val="22"/>
        </w:rPr>
        <w:t xml:space="preserve"> projekt</w:t>
      </w:r>
      <w:r w:rsidR="008E7DE8" w:rsidRPr="00120F96">
        <w:rPr>
          <w:rFonts w:ascii="Arial" w:hAnsi="Arial" w:cs="Arial"/>
          <w:sz w:val="22"/>
          <w:szCs w:val="22"/>
        </w:rPr>
        <w:t>y</w:t>
      </w:r>
      <w:r w:rsidRPr="00120F96">
        <w:rPr>
          <w:rFonts w:ascii="Arial" w:hAnsi="Arial" w:cs="Arial"/>
          <w:sz w:val="22"/>
          <w:szCs w:val="22"/>
        </w:rPr>
        <w:t xml:space="preserve"> stanowi</w:t>
      </w:r>
      <w:r w:rsidR="008E7DE8" w:rsidRPr="00120F96">
        <w:rPr>
          <w:rFonts w:ascii="Arial" w:hAnsi="Arial" w:cs="Arial"/>
          <w:sz w:val="22"/>
          <w:szCs w:val="22"/>
        </w:rPr>
        <w:t>ą</w:t>
      </w:r>
      <w:r w:rsidRPr="00120F96">
        <w:rPr>
          <w:rFonts w:ascii="Arial" w:hAnsi="Arial" w:cs="Arial"/>
          <w:sz w:val="22"/>
          <w:szCs w:val="22"/>
        </w:rPr>
        <w:t>:</w:t>
      </w:r>
    </w:p>
    <w:p w:rsidR="00B235C1" w:rsidRPr="00120F96" w:rsidRDefault="00B235C1" w:rsidP="001159C1">
      <w:pPr>
        <w:ind w:left="0" w:right="64" w:firstLine="360"/>
        <w:rPr>
          <w:rFonts w:ascii="Arial" w:hAnsi="Arial" w:cs="Arial"/>
          <w:sz w:val="22"/>
          <w:szCs w:val="22"/>
        </w:rPr>
      </w:pPr>
      <w:r w:rsidRPr="00120F96">
        <w:rPr>
          <w:rFonts w:ascii="Arial" w:hAnsi="Arial" w:cs="Arial"/>
          <w:sz w:val="22"/>
          <w:szCs w:val="22"/>
        </w:rPr>
        <w:t xml:space="preserve">Grupa I — </w:t>
      </w:r>
      <w:r w:rsidR="0018058E" w:rsidRPr="00120F96">
        <w:rPr>
          <w:rFonts w:ascii="Arial" w:hAnsi="Arial" w:cs="Arial"/>
          <w:sz w:val="22"/>
          <w:szCs w:val="22"/>
        </w:rPr>
        <w:t>Z</w:t>
      </w:r>
      <w:r w:rsidRPr="00120F96">
        <w:rPr>
          <w:rFonts w:ascii="Arial" w:hAnsi="Arial" w:cs="Arial"/>
          <w:sz w:val="22"/>
          <w:szCs w:val="22"/>
        </w:rPr>
        <w:t xml:space="preserve">ałącznik nr </w:t>
      </w:r>
      <w:r w:rsidR="008E7DE8" w:rsidRPr="00120F96">
        <w:rPr>
          <w:rFonts w:ascii="Arial" w:hAnsi="Arial" w:cs="Arial"/>
          <w:sz w:val="22"/>
          <w:szCs w:val="22"/>
        </w:rPr>
        <w:t>4</w:t>
      </w:r>
      <w:r w:rsidR="003A196A" w:rsidRPr="00120F96">
        <w:rPr>
          <w:rFonts w:ascii="Arial" w:hAnsi="Arial" w:cs="Arial"/>
          <w:sz w:val="22"/>
          <w:szCs w:val="22"/>
        </w:rPr>
        <w:t xml:space="preserve"> do SWKO</w:t>
      </w:r>
    </w:p>
    <w:p w:rsidR="00B235C1" w:rsidRPr="00120F96" w:rsidRDefault="00B235C1" w:rsidP="0027145F">
      <w:pPr>
        <w:ind w:left="204" w:right="64" w:firstLine="156"/>
        <w:rPr>
          <w:rFonts w:ascii="Arial" w:hAnsi="Arial" w:cs="Arial"/>
          <w:sz w:val="22"/>
          <w:szCs w:val="22"/>
        </w:rPr>
      </w:pPr>
      <w:r w:rsidRPr="00120F96">
        <w:rPr>
          <w:rFonts w:ascii="Arial" w:hAnsi="Arial" w:cs="Arial"/>
          <w:sz w:val="22"/>
          <w:szCs w:val="22"/>
        </w:rPr>
        <w:t xml:space="preserve">Grupa II — </w:t>
      </w:r>
      <w:r w:rsidR="0018058E" w:rsidRPr="00120F96">
        <w:rPr>
          <w:rFonts w:ascii="Arial" w:hAnsi="Arial" w:cs="Arial"/>
          <w:sz w:val="22"/>
          <w:szCs w:val="22"/>
        </w:rPr>
        <w:t>Z</w:t>
      </w:r>
      <w:r w:rsidRPr="00120F96">
        <w:rPr>
          <w:rFonts w:ascii="Arial" w:hAnsi="Arial" w:cs="Arial"/>
          <w:sz w:val="22"/>
          <w:szCs w:val="22"/>
        </w:rPr>
        <w:t xml:space="preserve">ałącznik nr </w:t>
      </w:r>
      <w:r w:rsidR="008E7DE8" w:rsidRPr="00120F96">
        <w:rPr>
          <w:rFonts w:ascii="Arial" w:hAnsi="Arial" w:cs="Arial"/>
          <w:sz w:val="22"/>
          <w:szCs w:val="22"/>
        </w:rPr>
        <w:t>5</w:t>
      </w:r>
      <w:r w:rsidRPr="00120F96">
        <w:rPr>
          <w:rFonts w:ascii="Arial" w:hAnsi="Arial" w:cs="Arial"/>
          <w:sz w:val="22"/>
          <w:szCs w:val="22"/>
        </w:rPr>
        <w:t xml:space="preserve">  </w:t>
      </w:r>
      <w:r w:rsidR="003A196A" w:rsidRPr="00120F96">
        <w:rPr>
          <w:rFonts w:ascii="Arial" w:hAnsi="Arial" w:cs="Arial"/>
          <w:sz w:val="22"/>
          <w:szCs w:val="22"/>
        </w:rPr>
        <w:t>do SWKO</w:t>
      </w:r>
    </w:p>
    <w:p w:rsidR="00B235C1" w:rsidRPr="00120F96" w:rsidRDefault="00B235C1" w:rsidP="007F2346">
      <w:pPr>
        <w:pStyle w:val="Akapitzlist"/>
        <w:numPr>
          <w:ilvl w:val="0"/>
          <w:numId w:val="8"/>
        </w:numPr>
        <w:tabs>
          <w:tab w:val="clear" w:pos="720"/>
          <w:tab w:val="num" w:pos="426"/>
        </w:tabs>
        <w:ind w:left="426" w:right="64"/>
        <w:rPr>
          <w:rFonts w:ascii="Arial" w:hAnsi="Arial" w:cs="Arial"/>
          <w:sz w:val="22"/>
          <w:szCs w:val="22"/>
        </w:rPr>
      </w:pPr>
      <w:r w:rsidRPr="00120F96">
        <w:rPr>
          <w:rFonts w:ascii="Arial" w:hAnsi="Arial" w:cs="Arial"/>
          <w:sz w:val="22"/>
          <w:szCs w:val="22"/>
        </w:rPr>
        <w:t>Niniejsze szczegółowe warunki konkursu będą stanowić integralną część umowy podpisanej z wybranym Oferentem.</w:t>
      </w:r>
    </w:p>
    <w:p w:rsidR="007F2346" w:rsidRPr="00120F96" w:rsidRDefault="007F2346" w:rsidP="007F2346">
      <w:pPr>
        <w:pStyle w:val="Akapitzlist"/>
        <w:ind w:right="64" w:firstLine="0"/>
        <w:rPr>
          <w:rFonts w:ascii="Arial" w:hAnsi="Arial" w:cs="Arial"/>
          <w:sz w:val="22"/>
          <w:szCs w:val="22"/>
        </w:rPr>
      </w:pPr>
    </w:p>
    <w:p w:rsidR="00B235C1" w:rsidRPr="00120F96" w:rsidRDefault="00B235C1" w:rsidP="001159C1">
      <w:pPr>
        <w:pStyle w:val="Nagwek1"/>
        <w:ind w:left="190" w:hanging="190"/>
        <w:jc w:val="both"/>
        <w:rPr>
          <w:rFonts w:ascii="Arial" w:hAnsi="Arial" w:cs="Arial"/>
          <w:b/>
          <w:bCs/>
        </w:rPr>
      </w:pPr>
      <w:r w:rsidRPr="00120F96">
        <w:rPr>
          <w:rFonts w:ascii="Arial" w:hAnsi="Arial" w:cs="Arial"/>
          <w:b/>
          <w:bCs/>
        </w:rPr>
        <w:t>VI. TERMIN WYKONANIA UMOWY</w:t>
      </w:r>
    </w:p>
    <w:p w:rsidR="00B235C1" w:rsidRPr="00120F96" w:rsidRDefault="00B235C1" w:rsidP="0084730E">
      <w:pPr>
        <w:numPr>
          <w:ilvl w:val="0"/>
          <w:numId w:val="3"/>
        </w:numPr>
        <w:ind w:right="118" w:hanging="204"/>
        <w:rPr>
          <w:rFonts w:ascii="Arial" w:hAnsi="Arial" w:cs="Arial"/>
          <w:sz w:val="22"/>
          <w:szCs w:val="22"/>
        </w:rPr>
      </w:pPr>
      <w:r w:rsidRPr="00120F96">
        <w:rPr>
          <w:rFonts w:ascii="Arial" w:hAnsi="Arial" w:cs="Arial"/>
          <w:sz w:val="22"/>
          <w:szCs w:val="22"/>
        </w:rPr>
        <w:t xml:space="preserve">Termin obowiązywania umowy: </w:t>
      </w:r>
    </w:p>
    <w:p w:rsidR="00B235C1" w:rsidRPr="00120F96" w:rsidRDefault="00B235C1" w:rsidP="000B03E0">
      <w:pPr>
        <w:ind w:left="204" w:right="118" w:firstLine="0"/>
        <w:rPr>
          <w:rFonts w:ascii="Arial" w:hAnsi="Arial" w:cs="Arial"/>
          <w:sz w:val="22"/>
          <w:szCs w:val="22"/>
        </w:rPr>
      </w:pPr>
      <w:r w:rsidRPr="00120F96">
        <w:rPr>
          <w:rFonts w:ascii="Arial" w:hAnsi="Arial" w:cs="Arial"/>
          <w:sz w:val="22"/>
          <w:szCs w:val="22"/>
        </w:rPr>
        <w:t>- Grupa I  od dnia 01.02.20</w:t>
      </w:r>
      <w:r w:rsidR="007F2346" w:rsidRPr="00120F96">
        <w:rPr>
          <w:rFonts w:ascii="Arial" w:hAnsi="Arial" w:cs="Arial"/>
          <w:sz w:val="22"/>
          <w:szCs w:val="22"/>
        </w:rPr>
        <w:t>2</w:t>
      </w:r>
      <w:r w:rsidR="003A196A" w:rsidRPr="00120F96">
        <w:rPr>
          <w:rFonts w:ascii="Arial" w:hAnsi="Arial" w:cs="Arial"/>
          <w:sz w:val="22"/>
          <w:szCs w:val="22"/>
        </w:rPr>
        <w:t>3</w:t>
      </w:r>
      <w:r w:rsidRPr="00120F96">
        <w:rPr>
          <w:rFonts w:ascii="Arial" w:hAnsi="Arial" w:cs="Arial"/>
          <w:sz w:val="22"/>
          <w:szCs w:val="22"/>
        </w:rPr>
        <w:t xml:space="preserve"> r. do dnia 31.01.202</w:t>
      </w:r>
      <w:r w:rsidR="003A196A" w:rsidRPr="00120F96">
        <w:rPr>
          <w:rFonts w:ascii="Arial" w:hAnsi="Arial" w:cs="Arial"/>
          <w:sz w:val="22"/>
          <w:szCs w:val="22"/>
        </w:rPr>
        <w:t>4</w:t>
      </w:r>
      <w:r w:rsidRPr="00120F96">
        <w:rPr>
          <w:rFonts w:ascii="Arial" w:hAnsi="Arial" w:cs="Arial"/>
          <w:sz w:val="22"/>
          <w:szCs w:val="22"/>
        </w:rPr>
        <w:t xml:space="preserve"> r.</w:t>
      </w:r>
    </w:p>
    <w:p w:rsidR="00B235C1" w:rsidRPr="00120F96" w:rsidRDefault="00B235C1" w:rsidP="000B03E0">
      <w:pPr>
        <w:ind w:left="204" w:right="118" w:firstLine="0"/>
        <w:rPr>
          <w:rFonts w:ascii="Arial" w:hAnsi="Arial" w:cs="Arial"/>
          <w:sz w:val="22"/>
          <w:szCs w:val="22"/>
        </w:rPr>
      </w:pPr>
      <w:r w:rsidRPr="00120F96">
        <w:rPr>
          <w:rFonts w:ascii="Arial" w:hAnsi="Arial" w:cs="Arial"/>
          <w:sz w:val="22"/>
          <w:szCs w:val="22"/>
        </w:rPr>
        <w:t>- Grupa II od dnia 01.02.20</w:t>
      </w:r>
      <w:r w:rsidR="007F2346" w:rsidRPr="00120F96">
        <w:rPr>
          <w:rFonts w:ascii="Arial" w:hAnsi="Arial" w:cs="Arial"/>
          <w:sz w:val="22"/>
          <w:szCs w:val="22"/>
        </w:rPr>
        <w:t>2</w:t>
      </w:r>
      <w:r w:rsidR="003A196A" w:rsidRPr="00120F96">
        <w:rPr>
          <w:rFonts w:ascii="Arial" w:hAnsi="Arial" w:cs="Arial"/>
          <w:sz w:val="22"/>
          <w:szCs w:val="22"/>
        </w:rPr>
        <w:t>3</w:t>
      </w:r>
      <w:r w:rsidRPr="00120F96">
        <w:rPr>
          <w:rFonts w:ascii="Arial" w:hAnsi="Arial" w:cs="Arial"/>
          <w:sz w:val="22"/>
          <w:szCs w:val="22"/>
        </w:rPr>
        <w:t xml:space="preserve"> r. do dnia 31.01.202</w:t>
      </w:r>
      <w:r w:rsidR="003A196A" w:rsidRPr="00120F96">
        <w:rPr>
          <w:rFonts w:ascii="Arial" w:hAnsi="Arial" w:cs="Arial"/>
          <w:sz w:val="22"/>
          <w:szCs w:val="22"/>
        </w:rPr>
        <w:t>4</w:t>
      </w:r>
      <w:r w:rsidRPr="00120F96">
        <w:rPr>
          <w:rFonts w:ascii="Arial" w:hAnsi="Arial" w:cs="Arial"/>
          <w:sz w:val="22"/>
          <w:szCs w:val="22"/>
        </w:rPr>
        <w:t xml:space="preserve"> r.,</w:t>
      </w:r>
    </w:p>
    <w:p w:rsidR="00B235C1" w:rsidRPr="00120F96" w:rsidRDefault="00B235C1" w:rsidP="000B03E0">
      <w:pPr>
        <w:ind w:left="204" w:right="118" w:firstLine="0"/>
        <w:rPr>
          <w:rFonts w:ascii="Arial" w:hAnsi="Arial" w:cs="Arial"/>
          <w:sz w:val="22"/>
          <w:szCs w:val="22"/>
        </w:rPr>
      </w:pPr>
      <w:r w:rsidRPr="00120F96">
        <w:rPr>
          <w:rFonts w:ascii="Arial" w:hAnsi="Arial" w:cs="Arial"/>
          <w:sz w:val="22"/>
          <w:szCs w:val="22"/>
        </w:rPr>
        <w:t xml:space="preserve"> z możliwością ich przedłużenia w formie pisemnej pod rygorem nieważności.</w:t>
      </w:r>
    </w:p>
    <w:p w:rsidR="00B235C1" w:rsidRPr="00120F96" w:rsidRDefault="00B235C1" w:rsidP="0084730E">
      <w:pPr>
        <w:numPr>
          <w:ilvl w:val="0"/>
          <w:numId w:val="3"/>
        </w:numPr>
        <w:ind w:right="118" w:hanging="204"/>
        <w:rPr>
          <w:rFonts w:ascii="Arial" w:hAnsi="Arial" w:cs="Arial"/>
          <w:sz w:val="22"/>
          <w:szCs w:val="22"/>
        </w:rPr>
      </w:pPr>
      <w:r w:rsidRPr="00120F96">
        <w:rPr>
          <w:rFonts w:ascii="Arial" w:hAnsi="Arial" w:cs="Arial"/>
          <w:sz w:val="22"/>
          <w:szCs w:val="22"/>
        </w:rPr>
        <w:t>Udzielający zamówienia zastrzega możliwość zawarcia umowy z datą późniejszą,                   w szczególności w związku z przedłużeniem się postępowania o udzielenie przedmiotowego zamówienia.</w:t>
      </w:r>
    </w:p>
    <w:p w:rsidR="00B235C1" w:rsidRPr="00120F96" w:rsidRDefault="00B235C1" w:rsidP="00D52B7B">
      <w:pPr>
        <w:spacing w:after="138" w:line="248" w:lineRule="auto"/>
        <w:ind w:left="197" w:right="0"/>
        <w:rPr>
          <w:rFonts w:ascii="Arial" w:hAnsi="Arial" w:cs="Arial"/>
          <w:sz w:val="22"/>
          <w:szCs w:val="22"/>
        </w:rPr>
      </w:pPr>
    </w:p>
    <w:p w:rsidR="00B235C1" w:rsidRPr="00120F96" w:rsidRDefault="00B235C1" w:rsidP="002A4547">
      <w:pPr>
        <w:spacing w:after="138" w:line="248" w:lineRule="auto"/>
        <w:ind w:left="0" w:right="0" w:firstLine="0"/>
        <w:rPr>
          <w:rFonts w:ascii="Arial" w:hAnsi="Arial" w:cs="Arial"/>
          <w:b/>
          <w:bCs/>
          <w:sz w:val="22"/>
          <w:szCs w:val="22"/>
          <w:u w:val="single"/>
        </w:rPr>
      </w:pPr>
      <w:r w:rsidRPr="00120F96">
        <w:rPr>
          <w:rFonts w:ascii="Arial" w:hAnsi="Arial" w:cs="Arial"/>
          <w:b/>
          <w:bCs/>
          <w:sz w:val="22"/>
          <w:szCs w:val="22"/>
          <w:u w:val="single"/>
        </w:rPr>
        <w:t>VII. OPIS SPOSOBU PRZYGOTOWANIA OFERTY I WYMAGANE DOKUMENTY</w:t>
      </w:r>
    </w:p>
    <w:p w:rsidR="00B235C1" w:rsidRPr="00120F96" w:rsidRDefault="00B235C1" w:rsidP="0084730E">
      <w:pPr>
        <w:numPr>
          <w:ilvl w:val="0"/>
          <w:numId w:val="9"/>
        </w:numPr>
        <w:tabs>
          <w:tab w:val="clear" w:pos="720"/>
          <w:tab w:val="num" w:pos="360"/>
        </w:tabs>
        <w:ind w:left="360" w:right="64"/>
        <w:rPr>
          <w:rFonts w:ascii="Arial" w:hAnsi="Arial" w:cs="Arial"/>
          <w:sz w:val="22"/>
          <w:szCs w:val="22"/>
        </w:rPr>
      </w:pPr>
      <w:r w:rsidRPr="00120F96">
        <w:rPr>
          <w:rFonts w:ascii="Arial" w:hAnsi="Arial" w:cs="Arial"/>
          <w:sz w:val="22"/>
          <w:szCs w:val="22"/>
        </w:rPr>
        <w:t>Oferenci zobowiązani są zapoznać się dokładnie z informacjami zawartymi w niniejszych szczegółowych warunkach konkursu i przygotować ofertę zgodnie z wymaganiami określonymi w tym dokumencie.</w:t>
      </w:r>
    </w:p>
    <w:p w:rsidR="00B235C1" w:rsidRPr="00120F96" w:rsidRDefault="00B235C1" w:rsidP="0084730E">
      <w:pPr>
        <w:numPr>
          <w:ilvl w:val="0"/>
          <w:numId w:val="9"/>
        </w:numPr>
        <w:tabs>
          <w:tab w:val="clear" w:pos="720"/>
          <w:tab w:val="num" w:pos="360"/>
        </w:tabs>
        <w:ind w:left="360" w:right="64"/>
        <w:rPr>
          <w:rFonts w:ascii="Arial" w:hAnsi="Arial" w:cs="Arial"/>
          <w:sz w:val="22"/>
          <w:szCs w:val="22"/>
        </w:rPr>
      </w:pPr>
      <w:r w:rsidRPr="00120F96">
        <w:rPr>
          <w:rFonts w:ascii="Arial" w:hAnsi="Arial" w:cs="Arial"/>
          <w:sz w:val="22"/>
          <w:szCs w:val="22"/>
        </w:rPr>
        <w:t xml:space="preserve">Oferent przedstawia </w:t>
      </w:r>
      <w:r w:rsidRPr="00120F96">
        <w:rPr>
          <w:rFonts w:ascii="Arial" w:hAnsi="Arial" w:cs="Arial"/>
          <w:sz w:val="22"/>
          <w:szCs w:val="22"/>
          <w:u w:val="single" w:color="000000"/>
        </w:rPr>
        <w:t xml:space="preserve">ODDZIELNE </w:t>
      </w:r>
      <w:r w:rsidRPr="00120F96">
        <w:rPr>
          <w:rFonts w:ascii="Arial" w:hAnsi="Arial" w:cs="Arial"/>
          <w:sz w:val="22"/>
          <w:szCs w:val="22"/>
        </w:rPr>
        <w:t>oferty na poszczególne grupy. Oferent może złożyć tylko jedną ofertę na jedną grupę. Nie dopuszcza się ofert alternatywnych.</w:t>
      </w:r>
    </w:p>
    <w:p w:rsidR="00B235C1" w:rsidRPr="00120F96" w:rsidRDefault="00B235C1" w:rsidP="0084730E">
      <w:pPr>
        <w:numPr>
          <w:ilvl w:val="0"/>
          <w:numId w:val="9"/>
        </w:numPr>
        <w:tabs>
          <w:tab w:val="clear" w:pos="720"/>
          <w:tab w:val="num" w:pos="360"/>
        </w:tabs>
        <w:ind w:left="360" w:right="64"/>
        <w:rPr>
          <w:rFonts w:ascii="Arial" w:hAnsi="Arial" w:cs="Arial"/>
          <w:sz w:val="22"/>
          <w:szCs w:val="22"/>
        </w:rPr>
      </w:pPr>
      <w:r w:rsidRPr="00120F96">
        <w:rPr>
          <w:rFonts w:ascii="Arial" w:hAnsi="Arial" w:cs="Arial"/>
          <w:sz w:val="22"/>
          <w:szCs w:val="22"/>
        </w:rPr>
        <w:t>Oferta musi być sporządzona w formie pisemnej, pod rygorem nieważności.</w:t>
      </w:r>
    </w:p>
    <w:p w:rsidR="00B235C1" w:rsidRPr="00120F96" w:rsidRDefault="00B235C1" w:rsidP="0084730E">
      <w:pPr>
        <w:numPr>
          <w:ilvl w:val="0"/>
          <w:numId w:val="9"/>
        </w:numPr>
        <w:tabs>
          <w:tab w:val="clear" w:pos="720"/>
          <w:tab w:val="num" w:pos="360"/>
        </w:tabs>
        <w:ind w:left="360" w:right="64"/>
        <w:rPr>
          <w:rFonts w:ascii="Arial" w:hAnsi="Arial" w:cs="Arial"/>
          <w:sz w:val="22"/>
          <w:szCs w:val="22"/>
        </w:rPr>
      </w:pPr>
      <w:r w:rsidRPr="00120F96">
        <w:rPr>
          <w:rFonts w:ascii="Arial" w:hAnsi="Arial" w:cs="Arial"/>
          <w:sz w:val="22"/>
          <w:szCs w:val="22"/>
        </w:rPr>
        <w:t>Ofertę należy złożyć w trwale zamkniętej kopercie. Na kopercie należy umieścić:</w:t>
      </w:r>
    </w:p>
    <w:p w:rsidR="00B235C1" w:rsidRPr="00120F96" w:rsidRDefault="00B235C1" w:rsidP="0084730E">
      <w:pPr>
        <w:numPr>
          <w:ilvl w:val="1"/>
          <w:numId w:val="9"/>
        </w:numPr>
        <w:tabs>
          <w:tab w:val="clear" w:pos="1440"/>
          <w:tab w:val="num" w:pos="720"/>
        </w:tabs>
        <w:ind w:right="64" w:hanging="1080"/>
        <w:rPr>
          <w:rFonts w:ascii="Arial" w:hAnsi="Arial" w:cs="Arial"/>
          <w:sz w:val="22"/>
          <w:szCs w:val="22"/>
        </w:rPr>
      </w:pPr>
      <w:r w:rsidRPr="00120F96">
        <w:rPr>
          <w:rFonts w:ascii="Arial" w:hAnsi="Arial" w:cs="Arial"/>
          <w:sz w:val="22"/>
          <w:szCs w:val="22"/>
        </w:rPr>
        <w:t>Nazwa, dokładny adres oferenta, numer telefonu,</w:t>
      </w:r>
    </w:p>
    <w:p w:rsidR="00B235C1" w:rsidRPr="00120F96" w:rsidRDefault="00B235C1" w:rsidP="0084730E">
      <w:pPr>
        <w:numPr>
          <w:ilvl w:val="1"/>
          <w:numId w:val="9"/>
        </w:numPr>
        <w:tabs>
          <w:tab w:val="clear" w:pos="1440"/>
          <w:tab w:val="num" w:pos="720"/>
        </w:tabs>
        <w:ind w:right="64" w:hanging="1080"/>
        <w:rPr>
          <w:rFonts w:ascii="Arial" w:hAnsi="Arial" w:cs="Arial"/>
          <w:sz w:val="22"/>
          <w:szCs w:val="22"/>
        </w:rPr>
      </w:pPr>
      <w:r w:rsidRPr="00120F96">
        <w:rPr>
          <w:rFonts w:ascii="Arial" w:hAnsi="Arial" w:cs="Arial"/>
          <w:sz w:val="22"/>
          <w:szCs w:val="22"/>
        </w:rPr>
        <w:lastRenderedPageBreak/>
        <w:t>Numer grupy postępowania konkursowego,</w:t>
      </w:r>
    </w:p>
    <w:p w:rsidR="00B235C1" w:rsidRPr="00120F96" w:rsidRDefault="00B235C1" w:rsidP="0084730E">
      <w:pPr>
        <w:numPr>
          <w:ilvl w:val="1"/>
          <w:numId w:val="9"/>
        </w:numPr>
        <w:tabs>
          <w:tab w:val="clear" w:pos="1440"/>
        </w:tabs>
        <w:ind w:left="720" w:right="64"/>
        <w:rPr>
          <w:rFonts w:ascii="Arial" w:hAnsi="Arial" w:cs="Arial"/>
          <w:sz w:val="22"/>
          <w:szCs w:val="22"/>
        </w:rPr>
      </w:pPr>
      <w:r w:rsidRPr="00120F96">
        <w:rPr>
          <w:rFonts w:ascii="Arial" w:hAnsi="Arial" w:cs="Arial"/>
          <w:sz w:val="22"/>
          <w:szCs w:val="22"/>
        </w:rPr>
        <w:t>Pierwsza strona oferty powinna zawierać: łączną ilość stron oferty, spis zawartości koperty tj. spis treści zawierający wykaz złożonych dokumentów z podaniem numeru strony, na której dany dokument się znajduje</w:t>
      </w:r>
    </w:p>
    <w:p w:rsidR="00B235C1" w:rsidRPr="00120F96" w:rsidRDefault="00B235C1" w:rsidP="0084730E">
      <w:pPr>
        <w:numPr>
          <w:ilvl w:val="0"/>
          <w:numId w:val="9"/>
        </w:numPr>
        <w:tabs>
          <w:tab w:val="clear" w:pos="720"/>
          <w:tab w:val="num" w:pos="360"/>
        </w:tabs>
        <w:ind w:left="360" w:right="64"/>
        <w:rPr>
          <w:rFonts w:ascii="Arial" w:hAnsi="Arial" w:cs="Arial"/>
          <w:sz w:val="22"/>
          <w:szCs w:val="22"/>
        </w:rPr>
      </w:pPr>
      <w:r w:rsidRPr="00120F96">
        <w:rPr>
          <w:rFonts w:ascii="Arial" w:hAnsi="Arial" w:cs="Arial"/>
          <w:sz w:val="22"/>
          <w:szCs w:val="22"/>
        </w:rPr>
        <w:t>Udzielający zamówienia wymaga przedstawienia oferty na załączonych drukach.</w:t>
      </w:r>
    </w:p>
    <w:p w:rsidR="00B235C1" w:rsidRPr="00120F96" w:rsidRDefault="00B235C1" w:rsidP="0084730E">
      <w:pPr>
        <w:numPr>
          <w:ilvl w:val="0"/>
          <w:numId w:val="9"/>
        </w:numPr>
        <w:tabs>
          <w:tab w:val="clear" w:pos="720"/>
          <w:tab w:val="num" w:pos="360"/>
        </w:tabs>
        <w:ind w:left="360" w:right="64"/>
        <w:rPr>
          <w:rFonts w:ascii="Arial" w:hAnsi="Arial" w:cs="Arial"/>
          <w:sz w:val="22"/>
          <w:szCs w:val="22"/>
        </w:rPr>
      </w:pPr>
      <w:r w:rsidRPr="00120F96">
        <w:rPr>
          <w:rFonts w:ascii="Arial" w:hAnsi="Arial" w:cs="Arial"/>
          <w:sz w:val="22"/>
          <w:szCs w:val="22"/>
        </w:rPr>
        <w:t>Oferta musi być kompletna.</w:t>
      </w:r>
    </w:p>
    <w:p w:rsidR="00B235C1" w:rsidRPr="00120F96" w:rsidRDefault="00B235C1" w:rsidP="0084730E">
      <w:pPr>
        <w:numPr>
          <w:ilvl w:val="0"/>
          <w:numId w:val="9"/>
        </w:numPr>
        <w:tabs>
          <w:tab w:val="clear" w:pos="720"/>
          <w:tab w:val="num" w:pos="360"/>
        </w:tabs>
        <w:ind w:left="360" w:right="64"/>
        <w:rPr>
          <w:rFonts w:ascii="Arial" w:hAnsi="Arial" w:cs="Arial"/>
          <w:sz w:val="22"/>
          <w:szCs w:val="22"/>
        </w:rPr>
      </w:pPr>
      <w:r w:rsidRPr="00120F96">
        <w:rPr>
          <w:rFonts w:ascii="Arial" w:hAnsi="Arial" w:cs="Arial"/>
          <w:sz w:val="22"/>
          <w:szCs w:val="22"/>
        </w:rPr>
        <w:t>Oferta musi być sporządzona w języku polskim i podpisana przez Oferenta.</w:t>
      </w:r>
    </w:p>
    <w:p w:rsidR="00B235C1" w:rsidRPr="00120F96" w:rsidRDefault="00B235C1" w:rsidP="0084730E">
      <w:pPr>
        <w:numPr>
          <w:ilvl w:val="0"/>
          <w:numId w:val="9"/>
        </w:numPr>
        <w:tabs>
          <w:tab w:val="clear" w:pos="720"/>
          <w:tab w:val="num" w:pos="360"/>
        </w:tabs>
        <w:ind w:left="360" w:right="64"/>
        <w:rPr>
          <w:rFonts w:ascii="Arial" w:hAnsi="Arial" w:cs="Arial"/>
          <w:sz w:val="22"/>
          <w:szCs w:val="22"/>
        </w:rPr>
      </w:pPr>
      <w:r w:rsidRPr="00120F96">
        <w:rPr>
          <w:rFonts w:ascii="Arial" w:hAnsi="Arial" w:cs="Arial"/>
          <w:sz w:val="22"/>
          <w:szCs w:val="22"/>
          <w:u w:val="single" w:color="000000"/>
        </w:rPr>
        <w:t>Każda strona</w:t>
      </w:r>
      <w:r w:rsidRPr="00120F96">
        <w:rPr>
          <w:rFonts w:ascii="Arial" w:hAnsi="Arial" w:cs="Arial"/>
          <w:sz w:val="22"/>
          <w:szCs w:val="22"/>
        </w:rPr>
        <w:t xml:space="preserve"> powinna być opatrzona podpisem Oferenta oraz kolejnym numerem nadanym przez Oferenta.</w:t>
      </w:r>
    </w:p>
    <w:p w:rsidR="00B235C1" w:rsidRPr="00120F96" w:rsidRDefault="00B235C1" w:rsidP="0084730E">
      <w:pPr>
        <w:numPr>
          <w:ilvl w:val="0"/>
          <w:numId w:val="9"/>
        </w:numPr>
        <w:tabs>
          <w:tab w:val="clear" w:pos="720"/>
          <w:tab w:val="num" w:pos="360"/>
        </w:tabs>
        <w:ind w:left="360" w:right="64"/>
        <w:rPr>
          <w:rFonts w:ascii="Arial" w:hAnsi="Arial" w:cs="Arial"/>
          <w:sz w:val="22"/>
          <w:szCs w:val="22"/>
        </w:rPr>
      </w:pPr>
      <w:r w:rsidRPr="00120F96">
        <w:rPr>
          <w:rFonts w:ascii="Arial" w:hAnsi="Arial" w:cs="Arial"/>
          <w:sz w:val="22"/>
          <w:szCs w:val="22"/>
        </w:rPr>
        <w:t>Kserokopie dokumentów winny być potwierdzone za zgodność z oryginałem przez Oferenta.</w:t>
      </w:r>
    </w:p>
    <w:p w:rsidR="00B235C1" w:rsidRPr="00120F96" w:rsidRDefault="00B235C1" w:rsidP="0084730E">
      <w:pPr>
        <w:numPr>
          <w:ilvl w:val="0"/>
          <w:numId w:val="9"/>
        </w:numPr>
        <w:tabs>
          <w:tab w:val="clear" w:pos="720"/>
          <w:tab w:val="num" w:pos="360"/>
        </w:tabs>
        <w:ind w:left="360" w:right="64"/>
        <w:rPr>
          <w:rFonts w:ascii="Arial" w:hAnsi="Arial" w:cs="Arial"/>
          <w:sz w:val="22"/>
          <w:szCs w:val="22"/>
        </w:rPr>
      </w:pPr>
      <w:r w:rsidRPr="00120F96">
        <w:rPr>
          <w:rFonts w:ascii="Arial" w:hAnsi="Arial" w:cs="Arial"/>
          <w:sz w:val="22"/>
          <w:szCs w:val="22"/>
        </w:rPr>
        <w:t>Ewentualne błędy wymagają czytelnego skreślenia niewłaściwej treści oraz naniesienia poprawek. Każda poprawka musi być sygnowana podpisem Oferenta i datą jej dokonania.</w:t>
      </w:r>
    </w:p>
    <w:p w:rsidR="00B235C1" w:rsidRPr="00120F96" w:rsidRDefault="00B235C1" w:rsidP="00D465BC">
      <w:pPr>
        <w:spacing w:after="15" w:line="248" w:lineRule="auto"/>
        <w:ind w:left="0" w:right="0" w:firstLine="0"/>
        <w:rPr>
          <w:rFonts w:ascii="Arial" w:hAnsi="Arial" w:cs="Arial"/>
          <w:sz w:val="22"/>
          <w:szCs w:val="22"/>
        </w:rPr>
      </w:pPr>
    </w:p>
    <w:p w:rsidR="00B235C1" w:rsidRPr="00120F96" w:rsidRDefault="00B235C1" w:rsidP="00D465BC">
      <w:pPr>
        <w:spacing w:after="15" w:line="248" w:lineRule="auto"/>
        <w:ind w:left="0" w:right="0" w:firstLine="0"/>
        <w:rPr>
          <w:rFonts w:ascii="Arial" w:hAnsi="Arial" w:cs="Arial"/>
          <w:sz w:val="22"/>
          <w:szCs w:val="22"/>
        </w:rPr>
      </w:pPr>
      <w:r w:rsidRPr="00120F96">
        <w:rPr>
          <w:rFonts w:ascii="Arial" w:hAnsi="Arial" w:cs="Arial"/>
          <w:sz w:val="22"/>
          <w:szCs w:val="22"/>
        </w:rPr>
        <w:t>Na ofertę składają się następujące dokumenty i oświadczenia:</w:t>
      </w:r>
    </w:p>
    <w:p w:rsidR="00B235C1" w:rsidRPr="00120F96" w:rsidRDefault="00B235C1" w:rsidP="0084730E">
      <w:pPr>
        <w:numPr>
          <w:ilvl w:val="0"/>
          <w:numId w:val="10"/>
        </w:numPr>
        <w:tabs>
          <w:tab w:val="clear" w:pos="720"/>
          <w:tab w:val="num" w:pos="360"/>
        </w:tabs>
        <w:spacing w:after="15" w:line="248" w:lineRule="auto"/>
        <w:ind w:left="360" w:right="0"/>
        <w:rPr>
          <w:rFonts w:ascii="Arial" w:hAnsi="Arial" w:cs="Arial"/>
          <w:sz w:val="22"/>
          <w:szCs w:val="22"/>
        </w:rPr>
      </w:pPr>
      <w:r w:rsidRPr="00120F96">
        <w:rPr>
          <w:rFonts w:ascii="Arial" w:hAnsi="Arial" w:cs="Arial"/>
          <w:sz w:val="22"/>
          <w:szCs w:val="22"/>
        </w:rPr>
        <w:t>Wypełniony formularz oferty przygotowany zgodnie ze wzorem podanym w załączniku</w:t>
      </w:r>
      <w:r w:rsidR="008E7DE8" w:rsidRPr="00120F96">
        <w:rPr>
          <w:rFonts w:ascii="Arial" w:hAnsi="Arial" w:cs="Arial"/>
          <w:sz w:val="22"/>
          <w:szCs w:val="22"/>
        </w:rPr>
        <w:t xml:space="preserve">                </w:t>
      </w:r>
      <w:r w:rsidRPr="00120F96">
        <w:rPr>
          <w:rFonts w:ascii="Arial" w:hAnsi="Arial" w:cs="Arial"/>
          <w:sz w:val="22"/>
          <w:szCs w:val="22"/>
        </w:rPr>
        <w:t xml:space="preserve"> nr 1 (ceny powinny być podane w złotych polskich z dokładnością do dwóch miejsc po przecinku) zawierający:</w:t>
      </w:r>
    </w:p>
    <w:p w:rsidR="00B235C1" w:rsidRPr="00120F96" w:rsidRDefault="00B235C1" w:rsidP="0084730E">
      <w:pPr>
        <w:numPr>
          <w:ilvl w:val="1"/>
          <w:numId w:val="10"/>
        </w:numPr>
        <w:tabs>
          <w:tab w:val="clear" w:pos="1440"/>
          <w:tab w:val="num" w:pos="900"/>
        </w:tabs>
        <w:spacing w:after="15" w:line="248" w:lineRule="auto"/>
        <w:ind w:left="900" w:right="0" w:hanging="540"/>
        <w:rPr>
          <w:rFonts w:ascii="Arial" w:hAnsi="Arial" w:cs="Arial"/>
          <w:sz w:val="22"/>
          <w:szCs w:val="22"/>
        </w:rPr>
      </w:pPr>
      <w:r w:rsidRPr="00120F96">
        <w:rPr>
          <w:rFonts w:ascii="Arial" w:hAnsi="Arial" w:cs="Arial"/>
          <w:sz w:val="22"/>
          <w:szCs w:val="22"/>
        </w:rPr>
        <w:t xml:space="preserve">podanie uśrednionej stawki godzinowej (dotyczy ofert składanych dla </w:t>
      </w:r>
      <w:r w:rsidR="008E7DE8" w:rsidRPr="00120F96">
        <w:rPr>
          <w:rFonts w:ascii="Arial" w:hAnsi="Arial" w:cs="Arial"/>
          <w:sz w:val="22"/>
          <w:szCs w:val="22"/>
        </w:rPr>
        <w:t>G</w:t>
      </w:r>
      <w:r w:rsidRPr="00120F96">
        <w:rPr>
          <w:rFonts w:ascii="Arial" w:hAnsi="Arial" w:cs="Arial"/>
          <w:sz w:val="22"/>
          <w:szCs w:val="22"/>
        </w:rPr>
        <w:t>rupy I),</w:t>
      </w:r>
    </w:p>
    <w:p w:rsidR="00B235C1" w:rsidRPr="00120F96" w:rsidRDefault="00B235C1" w:rsidP="0084730E">
      <w:pPr>
        <w:numPr>
          <w:ilvl w:val="1"/>
          <w:numId w:val="10"/>
        </w:numPr>
        <w:tabs>
          <w:tab w:val="clear" w:pos="1440"/>
          <w:tab w:val="num" w:pos="900"/>
        </w:tabs>
        <w:spacing w:after="15" w:line="248" w:lineRule="auto"/>
        <w:ind w:left="900" w:right="0" w:hanging="540"/>
        <w:rPr>
          <w:rFonts w:ascii="Arial" w:hAnsi="Arial" w:cs="Arial"/>
          <w:sz w:val="22"/>
          <w:szCs w:val="22"/>
        </w:rPr>
      </w:pPr>
      <w:r w:rsidRPr="00120F96">
        <w:rPr>
          <w:rFonts w:ascii="Arial" w:hAnsi="Arial" w:cs="Arial"/>
          <w:sz w:val="22"/>
          <w:szCs w:val="22"/>
        </w:rPr>
        <w:t>określenie kwoty wynagrodzenia za udzielanie świadczeń zdrowotnych będących przedmiotem oferty,</w:t>
      </w:r>
    </w:p>
    <w:p w:rsidR="00B235C1" w:rsidRPr="00120F96" w:rsidRDefault="00B235C1" w:rsidP="004F76BD">
      <w:pPr>
        <w:ind w:left="204" w:right="64" w:hanging="204"/>
        <w:rPr>
          <w:rFonts w:ascii="Arial" w:hAnsi="Arial" w:cs="Arial"/>
          <w:sz w:val="22"/>
          <w:szCs w:val="22"/>
        </w:rPr>
      </w:pPr>
      <w:r w:rsidRPr="00120F96">
        <w:rPr>
          <w:rFonts w:ascii="Arial" w:hAnsi="Arial" w:cs="Arial"/>
          <w:sz w:val="22"/>
          <w:szCs w:val="22"/>
        </w:rPr>
        <w:t>2. Dokumenty i oświadczenia potwierdzające spełnianie warunków udziału w postępowaniu:</w:t>
      </w:r>
    </w:p>
    <w:p w:rsidR="00B235C1" w:rsidRPr="00120F96" w:rsidRDefault="00B235C1" w:rsidP="0084730E">
      <w:pPr>
        <w:numPr>
          <w:ilvl w:val="0"/>
          <w:numId w:val="11"/>
        </w:numPr>
        <w:ind w:right="64"/>
        <w:rPr>
          <w:rFonts w:ascii="Arial" w:hAnsi="Arial" w:cs="Arial"/>
          <w:sz w:val="22"/>
          <w:szCs w:val="22"/>
        </w:rPr>
      </w:pPr>
      <w:r w:rsidRPr="00120F96">
        <w:rPr>
          <w:rFonts w:ascii="Arial" w:hAnsi="Arial" w:cs="Arial"/>
          <w:sz w:val="22"/>
          <w:szCs w:val="22"/>
        </w:rPr>
        <w:t>odpis z właściwego rejestru sądowego (KRS) albo zaświadczenie z centralnej ewidencji i informacji o działalności gospodarczej (CEIDG), poświadczające, że Oferent jest uprawniony do występowania w obrocie prawnym oraz, że osoby podpisujące Ofertę lub udzielające pełnomocnictw są upoważnione do składania oświadczeń woli w imieniu Oferenta — wystawione nie wcześniej niż 3 miesiące przed terminem składania ofert,</w:t>
      </w:r>
    </w:p>
    <w:p w:rsidR="00B235C1" w:rsidRPr="00120F96" w:rsidRDefault="00B235C1" w:rsidP="004F76BD">
      <w:pPr>
        <w:ind w:right="64"/>
        <w:rPr>
          <w:rFonts w:ascii="Arial" w:hAnsi="Arial" w:cs="Arial"/>
          <w:sz w:val="22"/>
          <w:szCs w:val="22"/>
        </w:rPr>
      </w:pPr>
    </w:p>
    <w:p w:rsidR="00B235C1" w:rsidRPr="00120F96" w:rsidRDefault="00B235C1" w:rsidP="0084730E">
      <w:pPr>
        <w:numPr>
          <w:ilvl w:val="0"/>
          <w:numId w:val="11"/>
        </w:numPr>
        <w:ind w:right="64"/>
        <w:rPr>
          <w:rFonts w:ascii="Arial" w:hAnsi="Arial" w:cs="Arial"/>
          <w:sz w:val="22"/>
          <w:szCs w:val="22"/>
        </w:rPr>
      </w:pPr>
      <w:r w:rsidRPr="00120F96">
        <w:rPr>
          <w:rFonts w:ascii="Arial" w:hAnsi="Arial" w:cs="Arial"/>
          <w:sz w:val="22"/>
          <w:szCs w:val="22"/>
        </w:rPr>
        <w:t>dokumenty poświadczające wymagane kwalifikacje zawodowe oferenta: dyplom ukończenia uczelni medycznej, prawo wykonywania zawodu, posiadane tytuły i/lub specjalizacje, wymagane certyfikaty, w przypadku osób będących w trakcie specjalizacji — karta specjalizacyjna oraz prawo wykonywania zawodu. W przypadku podmiotów leczniczych należy dołączyć wykaz ze wskazaniem liczby i kwalifikacji zawodowych osób, które będą udzielać świadczeń zdrowotnych (do oferty należy dołączyć dokumenty potwierdzające kwalifikacje zawodowe wszystkich tych osób lub ich kopie) oraz informacje dotyczące prowadzenia działalności gospodarczej przez te osoby. Osoby, które będą udzielać świadczeń zdrowotnych w ramach indywidualnej działalności gospodarczej zobowiązane są potwierdzić gotowość do udzielania świadczeń zdrowotnych w ramach działalności Oferenta nie dotyczy Oferentów prowadzących indywidualną (specjalistyczną) praktykę lekarską,</w:t>
      </w:r>
    </w:p>
    <w:p w:rsidR="00B235C1" w:rsidRPr="00120F96" w:rsidRDefault="00B235C1" w:rsidP="0084730E">
      <w:pPr>
        <w:numPr>
          <w:ilvl w:val="0"/>
          <w:numId w:val="11"/>
        </w:numPr>
        <w:ind w:right="64"/>
        <w:rPr>
          <w:rFonts w:ascii="Arial" w:hAnsi="Arial" w:cs="Arial"/>
          <w:sz w:val="22"/>
          <w:szCs w:val="22"/>
        </w:rPr>
      </w:pPr>
      <w:r w:rsidRPr="00120F96">
        <w:rPr>
          <w:rFonts w:ascii="Arial" w:hAnsi="Arial" w:cs="Arial"/>
          <w:sz w:val="22"/>
          <w:szCs w:val="22"/>
        </w:rPr>
        <w:t>pełnomocnictwo do reprezentowania Oferenta w postępowaniu albo do reprezentowania Oferenta w postępowaniu i zawarcia umowy, jeżeli osoba reprezentująca Oferenta w postępowaniu o udzielenie zamówienia nie jest wskazana jako upoważniona do jego reprezentacji we właściwym rejestrze lub ewidencji działalności gospodarczej,</w:t>
      </w:r>
    </w:p>
    <w:p w:rsidR="00B235C1" w:rsidRPr="00120F96" w:rsidRDefault="00B235C1" w:rsidP="0084730E">
      <w:pPr>
        <w:numPr>
          <w:ilvl w:val="0"/>
          <w:numId w:val="11"/>
        </w:numPr>
        <w:ind w:right="64"/>
        <w:rPr>
          <w:rFonts w:ascii="Arial" w:hAnsi="Arial" w:cs="Arial"/>
          <w:sz w:val="22"/>
          <w:szCs w:val="22"/>
        </w:rPr>
      </w:pPr>
      <w:r w:rsidRPr="00120F96">
        <w:rPr>
          <w:rFonts w:ascii="Arial" w:hAnsi="Arial" w:cs="Arial"/>
          <w:sz w:val="22"/>
          <w:szCs w:val="22"/>
        </w:rPr>
        <w:t>zezwolenie na wykonywanie zawodu w ramach indywidualnej (specjalistycznej) praktyki lekarskiej lub aktualny wypis/zaświadczenie z rejestru podmiotów wykonujących działalność leczniczą, o którym mowa w art. 100 ustawy o działalności leczniczej,</w:t>
      </w:r>
    </w:p>
    <w:p w:rsidR="00B235C1" w:rsidRPr="00120F96" w:rsidRDefault="00B235C1" w:rsidP="0084730E">
      <w:pPr>
        <w:numPr>
          <w:ilvl w:val="0"/>
          <w:numId w:val="11"/>
        </w:numPr>
        <w:ind w:right="64"/>
        <w:rPr>
          <w:rFonts w:ascii="Arial" w:hAnsi="Arial" w:cs="Arial"/>
          <w:sz w:val="22"/>
          <w:szCs w:val="22"/>
        </w:rPr>
      </w:pPr>
      <w:r w:rsidRPr="00120F96">
        <w:rPr>
          <w:rFonts w:ascii="Arial" w:hAnsi="Arial" w:cs="Arial"/>
          <w:sz w:val="22"/>
          <w:szCs w:val="22"/>
        </w:rPr>
        <w:t>oświadczenie  o  wyrażeniu  zgody  na przetwarzanie danych osobowych (</w:t>
      </w:r>
      <w:r w:rsidR="003C4BFD" w:rsidRPr="00120F96">
        <w:rPr>
          <w:rFonts w:ascii="Arial" w:hAnsi="Arial" w:cs="Arial"/>
          <w:sz w:val="22"/>
          <w:szCs w:val="22"/>
        </w:rPr>
        <w:t>Z</w:t>
      </w:r>
      <w:r w:rsidRPr="00120F96">
        <w:rPr>
          <w:rFonts w:ascii="Arial" w:hAnsi="Arial" w:cs="Arial"/>
          <w:sz w:val="22"/>
          <w:szCs w:val="22"/>
        </w:rPr>
        <w:t>ałącznik nr 2</w:t>
      </w:r>
      <w:r w:rsidR="00DC5447">
        <w:rPr>
          <w:rFonts w:ascii="Arial" w:hAnsi="Arial" w:cs="Arial"/>
          <w:sz w:val="22"/>
          <w:szCs w:val="22"/>
        </w:rPr>
        <w:t xml:space="preserve"> do SWKO</w:t>
      </w:r>
      <w:r w:rsidRPr="00120F96">
        <w:rPr>
          <w:rFonts w:ascii="Arial" w:hAnsi="Arial" w:cs="Arial"/>
          <w:sz w:val="22"/>
          <w:szCs w:val="22"/>
        </w:rPr>
        <w:t>),</w:t>
      </w:r>
    </w:p>
    <w:p w:rsidR="00B235C1" w:rsidRPr="00120F96" w:rsidRDefault="00B235C1" w:rsidP="0084730E">
      <w:pPr>
        <w:numPr>
          <w:ilvl w:val="0"/>
          <w:numId w:val="11"/>
        </w:numPr>
        <w:ind w:right="64"/>
        <w:rPr>
          <w:rFonts w:ascii="Arial" w:hAnsi="Arial" w:cs="Arial"/>
          <w:sz w:val="22"/>
          <w:szCs w:val="22"/>
        </w:rPr>
      </w:pPr>
      <w:r w:rsidRPr="00120F96">
        <w:rPr>
          <w:rFonts w:ascii="Arial" w:hAnsi="Arial" w:cs="Arial"/>
          <w:sz w:val="22"/>
          <w:szCs w:val="22"/>
        </w:rPr>
        <w:lastRenderedPageBreak/>
        <w:t>kopię zawartej polisy ubezpieczeniowej od odpowiedzialności cywilnej za szkody wyrządzone w związku z udzielaniem świadczeń zdrowotnych lub w przypadku niezgodnego z prawem zaniechania udzielanie świadczeń zdrowotnych, zawartą zgodnie z obowiązującymi przepisami lub pisemne zobowiązanie oferenta do jej zawarcia od dnia podpisania umowy konkursowej,</w:t>
      </w:r>
    </w:p>
    <w:p w:rsidR="00B235C1" w:rsidRPr="00120F96" w:rsidRDefault="00B235C1" w:rsidP="0084730E">
      <w:pPr>
        <w:numPr>
          <w:ilvl w:val="0"/>
          <w:numId w:val="11"/>
        </w:numPr>
        <w:ind w:right="64"/>
        <w:rPr>
          <w:rFonts w:ascii="Arial" w:hAnsi="Arial" w:cs="Arial"/>
          <w:sz w:val="22"/>
          <w:szCs w:val="22"/>
        </w:rPr>
      </w:pPr>
      <w:r w:rsidRPr="00120F96">
        <w:rPr>
          <w:rFonts w:ascii="Arial" w:hAnsi="Arial" w:cs="Arial"/>
          <w:sz w:val="22"/>
          <w:szCs w:val="22"/>
        </w:rPr>
        <w:t>orzeczenie lekarskie stwierdzające brak przeciwwskazań do udzielania świadczeń zdrowotnych na określonym stanowisku wydane przez lekarza medycyny pracy,</w:t>
      </w:r>
    </w:p>
    <w:p w:rsidR="00B235C1" w:rsidRPr="00120F96" w:rsidRDefault="00B235C1" w:rsidP="0084730E">
      <w:pPr>
        <w:numPr>
          <w:ilvl w:val="0"/>
          <w:numId w:val="11"/>
        </w:numPr>
        <w:ind w:right="64"/>
        <w:rPr>
          <w:rFonts w:ascii="Arial" w:hAnsi="Arial" w:cs="Arial"/>
          <w:sz w:val="22"/>
          <w:szCs w:val="22"/>
        </w:rPr>
      </w:pPr>
      <w:r w:rsidRPr="00120F96">
        <w:rPr>
          <w:rFonts w:ascii="Arial" w:hAnsi="Arial" w:cs="Arial"/>
          <w:sz w:val="22"/>
          <w:szCs w:val="22"/>
        </w:rPr>
        <w:t>dokument potwierdzający nadanie nr NIP,</w:t>
      </w:r>
    </w:p>
    <w:p w:rsidR="00B235C1" w:rsidRPr="00120F96" w:rsidRDefault="00B235C1" w:rsidP="0084730E">
      <w:pPr>
        <w:numPr>
          <w:ilvl w:val="0"/>
          <w:numId w:val="11"/>
        </w:numPr>
        <w:ind w:right="64"/>
        <w:rPr>
          <w:rFonts w:ascii="Arial" w:hAnsi="Arial" w:cs="Arial"/>
          <w:sz w:val="22"/>
          <w:szCs w:val="22"/>
        </w:rPr>
      </w:pPr>
      <w:r w:rsidRPr="00120F96">
        <w:rPr>
          <w:rFonts w:ascii="Arial" w:hAnsi="Arial" w:cs="Arial"/>
          <w:sz w:val="22"/>
          <w:szCs w:val="22"/>
        </w:rPr>
        <w:t>dokument potwierdzający nadanie nr REGON,</w:t>
      </w:r>
    </w:p>
    <w:p w:rsidR="00B235C1" w:rsidRPr="00120F96" w:rsidRDefault="00B235C1" w:rsidP="0084730E">
      <w:pPr>
        <w:numPr>
          <w:ilvl w:val="0"/>
          <w:numId w:val="11"/>
        </w:numPr>
        <w:ind w:right="64"/>
        <w:rPr>
          <w:rFonts w:ascii="Arial" w:hAnsi="Arial" w:cs="Arial"/>
          <w:sz w:val="22"/>
          <w:szCs w:val="22"/>
        </w:rPr>
      </w:pPr>
      <w:r w:rsidRPr="00120F96">
        <w:rPr>
          <w:rFonts w:ascii="Arial" w:hAnsi="Arial" w:cs="Arial"/>
          <w:sz w:val="22"/>
          <w:szCs w:val="22"/>
        </w:rPr>
        <w:t>oświadczenie o niekaralności (</w:t>
      </w:r>
      <w:r w:rsidR="003C4BFD" w:rsidRPr="00120F96">
        <w:rPr>
          <w:rFonts w:ascii="Arial" w:hAnsi="Arial" w:cs="Arial"/>
          <w:sz w:val="22"/>
          <w:szCs w:val="22"/>
        </w:rPr>
        <w:t>Z</w:t>
      </w:r>
      <w:r w:rsidRPr="00120F96">
        <w:rPr>
          <w:rFonts w:ascii="Arial" w:hAnsi="Arial" w:cs="Arial"/>
          <w:sz w:val="22"/>
          <w:szCs w:val="22"/>
        </w:rPr>
        <w:t xml:space="preserve">ałącznik nr 3 </w:t>
      </w:r>
      <w:r w:rsidR="00120F96">
        <w:rPr>
          <w:rFonts w:ascii="Arial" w:hAnsi="Arial" w:cs="Arial"/>
          <w:sz w:val="22"/>
          <w:szCs w:val="22"/>
        </w:rPr>
        <w:t>do SWKO</w:t>
      </w:r>
      <w:r w:rsidRPr="00120F96">
        <w:rPr>
          <w:rFonts w:ascii="Arial" w:hAnsi="Arial" w:cs="Arial"/>
          <w:sz w:val="22"/>
          <w:szCs w:val="22"/>
        </w:rPr>
        <w:t>),</w:t>
      </w:r>
    </w:p>
    <w:p w:rsidR="00B235C1" w:rsidRPr="00120F96" w:rsidRDefault="00B235C1" w:rsidP="0084730E">
      <w:pPr>
        <w:numPr>
          <w:ilvl w:val="0"/>
          <w:numId w:val="11"/>
        </w:numPr>
        <w:ind w:right="64"/>
        <w:rPr>
          <w:rFonts w:ascii="Arial" w:hAnsi="Arial" w:cs="Arial"/>
          <w:sz w:val="22"/>
          <w:szCs w:val="22"/>
        </w:rPr>
      </w:pPr>
      <w:r w:rsidRPr="00120F96">
        <w:rPr>
          <w:rFonts w:ascii="Arial" w:hAnsi="Arial" w:cs="Arial"/>
          <w:sz w:val="22"/>
          <w:szCs w:val="22"/>
        </w:rPr>
        <w:t>dokumenty poświadczające dodatkowe kwalifikacje oferenta: odbyte kursy, szkolenia, certyfikaty itp.</w:t>
      </w:r>
    </w:p>
    <w:p w:rsidR="00B235C1" w:rsidRPr="00120F96" w:rsidRDefault="00B235C1" w:rsidP="00D52B7B">
      <w:pPr>
        <w:spacing w:after="254"/>
        <w:ind w:left="204" w:right="151"/>
        <w:rPr>
          <w:rFonts w:ascii="Arial" w:hAnsi="Arial" w:cs="Arial"/>
          <w:sz w:val="22"/>
          <w:szCs w:val="22"/>
        </w:rPr>
      </w:pPr>
      <w:r w:rsidRPr="00120F96">
        <w:rPr>
          <w:rFonts w:ascii="Arial" w:hAnsi="Arial" w:cs="Arial"/>
          <w:sz w:val="22"/>
          <w:szCs w:val="22"/>
        </w:rPr>
        <w:t>Dokumenty, o których mowa mogą być przedstawione w formie oryginałów albo kserokopii poświadczonej za zgodność z oryginałem przez Oferenta. Udzielający zamówienia może zażądać przedłożenia oryginałów dokumentów, o których mowa, w przypadku, gdy złożona kopia jest nieczytelna bądź budzi wątpliwość. Udzielający zamówienia zastrzega sobie prawo do weryfikacji złożonych przez oferenta oświadczeń, co do ich zgodności.</w:t>
      </w:r>
    </w:p>
    <w:p w:rsidR="00B235C1" w:rsidRPr="00120F96" w:rsidRDefault="00B235C1" w:rsidP="00066D5C">
      <w:pPr>
        <w:pStyle w:val="Nagwek1"/>
        <w:ind w:left="0" w:firstLine="0"/>
        <w:jc w:val="both"/>
        <w:rPr>
          <w:rFonts w:ascii="Arial" w:hAnsi="Arial" w:cs="Arial"/>
          <w:b/>
          <w:bCs/>
        </w:rPr>
      </w:pPr>
      <w:r w:rsidRPr="00120F96">
        <w:rPr>
          <w:rFonts w:ascii="Arial" w:hAnsi="Arial" w:cs="Arial"/>
          <w:b/>
          <w:bCs/>
        </w:rPr>
        <w:t>VIII. KRYTERIA OCENY I WYBORU OFERT</w:t>
      </w:r>
    </w:p>
    <w:p w:rsidR="00B235C1" w:rsidRPr="00120F96" w:rsidRDefault="00B235C1" w:rsidP="00066D5C">
      <w:pPr>
        <w:spacing w:after="15" w:line="248" w:lineRule="auto"/>
        <w:ind w:left="0" w:right="0" w:firstLine="0"/>
        <w:rPr>
          <w:rFonts w:ascii="Arial" w:hAnsi="Arial" w:cs="Arial"/>
          <w:sz w:val="22"/>
          <w:szCs w:val="22"/>
        </w:rPr>
      </w:pPr>
      <w:r w:rsidRPr="00120F96">
        <w:rPr>
          <w:rFonts w:ascii="Arial" w:hAnsi="Arial" w:cs="Arial"/>
          <w:sz w:val="22"/>
          <w:szCs w:val="22"/>
        </w:rPr>
        <w:t>Udzielający zamówienia uzna oferty za spełniające wymagania i przyjmie do szczegółowego rozpatrywania, jeżeli:</w:t>
      </w:r>
    </w:p>
    <w:p w:rsidR="00B235C1" w:rsidRPr="00120F96" w:rsidRDefault="00B235C1" w:rsidP="0084730E">
      <w:pPr>
        <w:numPr>
          <w:ilvl w:val="0"/>
          <w:numId w:val="12"/>
        </w:numPr>
        <w:ind w:right="64"/>
        <w:rPr>
          <w:rFonts w:ascii="Arial" w:hAnsi="Arial" w:cs="Arial"/>
          <w:sz w:val="22"/>
          <w:szCs w:val="22"/>
        </w:rPr>
      </w:pPr>
      <w:r w:rsidRPr="00120F96">
        <w:rPr>
          <w:rFonts w:ascii="Arial" w:hAnsi="Arial" w:cs="Arial"/>
          <w:sz w:val="22"/>
          <w:szCs w:val="22"/>
        </w:rPr>
        <w:t>złożone przez oferenta dokumenty potwierdzają spełnianie przez niego wymaganych przez Udzielającego zamówienia warunków formalnych,</w:t>
      </w:r>
    </w:p>
    <w:p w:rsidR="00B235C1" w:rsidRPr="00120F96" w:rsidRDefault="00B235C1" w:rsidP="0084730E">
      <w:pPr>
        <w:numPr>
          <w:ilvl w:val="0"/>
          <w:numId w:val="12"/>
        </w:numPr>
        <w:ind w:right="64"/>
        <w:rPr>
          <w:rFonts w:ascii="Arial" w:hAnsi="Arial" w:cs="Arial"/>
          <w:sz w:val="22"/>
          <w:szCs w:val="22"/>
        </w:rPr>
      </w:pPr>
      <w:r w:rsidRPr="00120F96">
        <w:rPr>
          <w:rFonts w:ascii="Arial" w:hAnsi="Arial" w:cs="Arial"/>
          <w:sz w:val="22"/>
          <w:szCs w:val="22"/>
        </w:rPr>
        <w:t>złożone oświadczenia i wymagane dokumenty są aktualne i podpisane przez osoby uprawnione,</w:t>
      </w:r>
    </w:p>
    <w:p w:rsidR="00B235C1" w:rsidRPr="00120F96" w:rsidRDefault="00B235C1" w:rsidP="0084730E">
      <w:pPr>
        <w:numPr>
          <w:ilvl w:val="0"/>
          <w:numId w:val="12"/>
        </w:numPr>
        <w:ind w:right="64"/>
        <w:rPr>
          <w:rFonts w:ascii="Arial" w:hAnsi="Arial" w:cs="Arial"/>
          <w:sz w:val="22"/>
          <w:szCs w:val="22"/>
        </w:rPr>
      </w:pPr>
      <w:r w:rsidRPr="00120F96">
        <w:rPr>
          <w:rFonts w:ascii="Arial" w:hAnsi="Arial" w:cs="Arial"/>
          <w:sz w:val="22"/>
          <w:szCs w:val="22"/>
        </w:rPr>
        <w:t>oferta została złożona w określonym przez Udzielającego zamówienia terminie                 i spełnia co do treści wymagania określone w niniejszych szczegółowych warunkach.</w:t>
      </w:r>
    </w:p>
    <w:p w:rsidR="00B235C1" w:rsidRPr="00120F96" w:rsidRDefault="00B235C1" w:rsidP="00D52B7B">
      <w:pPr>
        <w:spacing w:after="239"/>
        <w:ind w:left="204" w:right="151"/>
        <w:rPr>
          <w:rFonts w:ascii="Arial" w:hAnsi="Arial" w:cs="Arial"/>
          <w:sz w:val="22"/>
          <w:szCs w:val="22"/>
        </w:rPr>
      </w:pPr>
      <w:r w:rsidRPr="00120F96">
        <w:rPr>
          <w:rFonts w:ascii="Arial" w:hAnsi="Arial" w:cs="Arial"/>
          <w:sz w:val="22"/>
          <w:szCs w:val="22"/>
        </w:rPr>
        <w:t>Udzielający zamówienia zastrzega sobie prawo wyboru kilku ofert w danym zakresie przedmiotu zamówienia w przypadkach uzasadnionych zapotrzebowaniem i celem zabezpieczenia realizacji świadczeń zdrowotnych w pełnym zakresie. Maksymalna liczba punktów jaką może otrzymać Oferent wynosi 100 pkt. Za najkorzystniejsze zostaną uznane oferty, które uzyskają najwyższą ilość punktów. W przypadku, gdy kilku Oferentów uzyska jednakową ilość punktów, Udzielający Zamówienia zastrzega sobie możliwość przeprowadzenia z Oferentami negocjacji.</w:t>
      </w:r>
    </w:p>
    <w:p w:rsidR="00B235C1" w:rsidRPr="00120F96" w:rsidRDefault="00B235C1" w:rsidP="00D52B7B">
      <w:pPr>
        <w:spacing w:after="204" w:line="248" w:lineRule="auto"/>
        <w:ind w:left="219" w:right="0"/>
        <w:rPr>
          <w:rFonts w:ascii="Arial" w:hAnsi="Arial" w:cs="Arial"/>
          <w:sz w:val="22"/>
          <w:szCs w:val="22"/>
        </w:rPr>
      </w:pPr>
      <w:r w:rsidRPr="00120F96">
        <w:rPr>
          <w:rFonts w:ascii="Arial" w:hAnsi="Arial" w:cs="Arial"/>
          <w:sz w:val="22"/>
          <w:szCs w:val="22"/>
        </w:rPr>
        <w:t>Przy wyborze oferty Komisja będzie kierować się następującymi kryteriami oceny:</w:t>
      </w:r>
    </w:p>
    <w:p w:rsidR="00B235C1" w:rsidRPr="00120F96" w:rsidRDefault="00B235C1" w:rsidP="00066D5C">
      <w:pPr>
        <w:pStyle w:val="Nagwek1"/>
        <w:ind w:left="223" w:right="5598" w:firstLine="367"/>
        <w:jc w:val="both"/>
        <w:rPr>
          <w:rFonts w:ascii="Arial" w:hAnsi="Arial" w:cs="Arial"/>
        </w:rPr>
      </w:pPr>
      <w:r w:rsidRPr="00120F96">
        <w:rPr>
          <w:rFonts w:ascii="Arial" w:hAnsi="Arial" w:cs="Arial"/>
          <w:u w:val="none"/>
        </w:rPr>
        <w:t xml:space="preserve">1. </w:t>
      </w:r>
      <w:r w:rsidRPr="00120F96">
        <w:rPr>
          <w:rFonts w:ascii="Arial" w:hAnsi="Arial" w:cs="Arial"/>
        </w:rPr>
        <w:t xml:space="preserve">Grupa I i II </w:t>
      </w:r>
      <w:r w:rsidRPr="00120F96">
        <w:rPr>
          <w:rFonts w:ascii="Arial" w:hAnsi="Arial" w:cs="Arial"/>
          <w:u w:val="none"/>
        </w:rPr>
        <w:t xml:space="preserve"> </w:t>
      </w:r>
      <w:r w:rsidRPr="00120F96">
        <w:rPr>
          <w:rFonts w:ascii="Arial" w:hAnsi="Arial" w:cs="Arial"/>
          <w:u w:val="none"/>
        </w:rPr>
        <w:tab/>
        <w:t>- cena  80%,</w:t>
      </w:r>
    </w:p>
    <w:p w:rsidR="00B235C1" w:rsidRPr="00120F96" w:rsidRDefault="00B235C1" w:rsidP="00066D5C">
      <w:pPr>
        <w:spacing w:after="220"/>
        <w:ind w:left="1620" w:right="64" w:firstLine="504"/>
        <w:rPr>
          <w:rFonts w:ascii="Arial" w:hAnsi="Arial" w:cs="Arial"/>
          <w:sz w:val="22"/>
          <w:szCs w:val="22"/>
        </w:rPr>
      </w:pPr>
      <w:r w:rsidRPr="00120F96">
        <w:rPr>
          <w:rFonts w:ascii="Arial" w:hAnsi="Arial" w:cs="Arial"/>
          <w:sz w:val="22"/>
          <w:szCs w:val="22"/>
        </w:rPr>
        <w:t>- ocena jakościowa (kwalifikacje) 20%</w:t>
      </w:r>
    </w:p>
    <w:p w:rsidR="00B235C1" w:rsidRPr="00120F96" w:rsidRDefault="00B235C1" w:rsidP="00D52B7B">
      <w:pPr>
        <w:ind w:left="204" w:right="64"/>
        <w:rPr>
          <w:rFonts w:ascii="Arial" w:hAnsi="Arial" w:cs="Arial"/>
          <w:sz w:val="22"/>
          <w:szCs w:val="22"/>
        </w:rPr>
      </w:pPr>
      <w:r w:rsidRPr="00120F96">
        <w:rPr>
          <w:rFonts w:ascii="Arial" w:hAnsi="Arial" w:cs="Arial"/>
          <w:sz w:val="22"/>
          <w:szCs w:val="22"/>
        </w:rPr>
        <w:t xml:space="preserve">Wartość punktowa dla kryterium </w:t>
      </w:r>
      <w:r w:rsidRPr="00120F96">
        <w:rPr>
          <w:rFonts w:ascii="Arial" w:hAnsi="Arial" w:cs="Arial"/>
          <w:sz w:val="22"/>
          <w:szCs w:val="22"/>
          <w:u w:val="single" w:color="000000"/>
        </w:rPr>
        <w:t>cena</w:t>
      </w:r>
      <w:r w:rsidRPr="00120F96">
        <w:rPr>
          <w:rFonts w:ascii="Arial" w:hAnsi="Arial" w:cs="Arial"/>
          <w:sz w:val="22"/>
          <w:szCs w:val="22"/>
        </w:rPr>
        <w:t xml:space="preserve"> jest wyliczana według wzoru:</w:t>
      </w:r>
    </w:p>
    <w:p w:rsidR="00B235C1" w:rsidRPr="00120F96" w:rsidRDefault="0084730E" w:rsidP="00D52B7B">
      <w:pPr>
        <w:spacing w:after="308" w:line="259" w:lineRule="auto"/>
        <w:ind w:left="4454" w:right="0" w:firstLine="0"/>
        <w:rPr>
          <w:rFonts w:ascii="Arial" w:hAnsi="Arial" w:cs="Arial"/>
          <w:sz w:val="22"/>
          <w:szCs w:val="22"/>
        </w:rPr>
      </w:pPr>
      <w:r w:rsidRPr="00120F96">
        <w:rPr>
          <w:rFonts w:ascii="Arial" w:hAnsi="Arial" w:cs="Arial"/>
          <w:noProof/>
          <w:sz w:val="22"/>
          <w:szCs w:val="22"/>
        </w:rPr>
        <w:drawing>
          <wp:inline distT="0" distB="0" distL="0" distR="0">
            <wp:extent cx="725170" cy="113665"/>
            <wp:effectExtent l="0" t="0" r="0" b="0"/>
            <wp:docPr id="1" name="Picture 32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6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5170" cy="113665"/>
                    </a:xfrm>
                    <a:prstGeom prst="rect">
                      <a:avLst/>
                    </a:prstGeom>
                    <a:noFill/>
                    <a:ln>
                      <a:noFill/>
                    </a:ln>
                  </pic:spPr>
                </pic:pic>
              </a:graphicData>
            </a:graphic>
          </wp:inline>
        </w:drawing>
      </w:r>
    </w:p>
    <w:p w:rsidR="00B235C1" w:rsidRPr="00120F96" w:rsidRDefault="00B235C1" w:rsidP="00066D5C">
      <w:pPr>
        <w:ind w:left="204" w:right="64"/>
        <w:rPr>
          <w:rFonts w:ascii="Arial" w:hAnsi="Arial" w:cs="Arial"/>
          <w:sz w:val="22"/>
          <w:szCs w:val="22"/>
        </w:rPr>
      </w:pPr>
      <w:r w:rsidRPr="00120F96">
        <w:rPr>
          <w:rFonts w:ascii="Arial" w:hAnsi="Arial" w:cs="Arial"/>
          <w:sz w:val="22"/>
          <w:szCs w:val="22"/>
        </w:rPr>
        <w:t xml:space="preserve">C </w:t>
      </w:r>
      <w:r w:rsidRPr="00120F96">
        <w:rPr>
          <w:rFonts w:ascii="Arial" w:hAnsi="Arial" w:cs="Arial"/>
          <w:sz w:val="22"/>
          <w:szCs w:val="22"/>
        </w:rPr>
        <w:tab/>
      </w:r>
      <w:r w:rsidRPr="00120F96">
        <w:rPr>
          <w:rFonts w:ascii="Arial" w:hAnsi="Arial" w:cs="Arial"/>
          <w:sz w:val="22"/>
          <w:szCs w:val="22"/>
        </w:rPr>
        <w:tab/>
        <w:t>— ilość punktów danej oferty w kryterium oceny CENA</w:t>
      </w:r>
    </w:p>
    <w:p w:rsidR="00B235C1" w:rsidRPr="00120F96" w:rsidRDefault="00B235C1" w:rsidP="00226C72">
      <w:pPr>
        <w:ind w:left="204" w:right="64"/>
        <w:rPr>
          <w:rFonts w:ascii="Arial" w:hAnsi="Arial" w:cs="Arial"/>
          <w:sz w:val="22"/>
          <w:szCs w:val="22"/>
        </w:rPr>
      </w:pPr>
      <w:r w:rsidRPr="00120F96">
        <w:rPr>
          <w:rFonts w:ascii="Arial" w:hAnsi="Arial" w:cs="Arial"/>
          <w:sz w:val="22"/>
          <w:szCs w:val="22"/>
        </w:rPr>
        <w:t xml:space="preserve">Cmin </w:t>
      </w:r>
      <w:r w:rsidRPr="00120F96">
        <w:rPr>
          <w:rFonts w:ascii="Arial" w:hAnsi="Arial" w:cs="Arial"/>
          <w:sz w:val="22"/>
          <w:szCs w:val="22"/>
        </w:rPr>
        <w:tab/>
        <w:t>— najniższa cena spośród oferowanych</w:t>
      </w:r>
    </w:p>
    <w:p w:rsidR="00B235C1" w:rsidRPr="00120F96" w:rsidRDefault="00B235C1" w:rsidP="00D52B7B">
      <w:pPr>
        <w:ind w:left="204" w:right="64"/>
        <w:rPr>
          <w:rFonts w:ascii="Arial" w:hAnsi="Arial" w:cs="Arial"/>
          <w:sz w:val="22"/>
          <w:szCs w:val="22"/>
        </w:rPr>
      </w:pPr>
      <w:r w:rsidRPr="00120F96">
        <w:rPr>
          <w:rFonts w:ascii="Arial" w:hAnsi="Arial" w:cs="Arial"/>
          <w:sz w:val="22"/>
          <w:szCs w:val="22"/>
        </w:rPr>
        <w:t xml:space="preserve">Cn </w:t>
      </w:r>
      <w:r w:rsidRPr="00120F96">
        <w:rPr>
          <w:rFonts w:ascii="Arial" w:hAnsi="Arial" w:cs="Arial"/>
          <w:sz w:val="22"/>
          <w:szCs w:val="22"/>
        </w:rPr>
        <w:tab/>
      </w:r>
      <w:r w:rsidRPr="00120F96">
        <w:rPr>
          <w:rFonts w:ascii="Arial" w:hAnsi="Arial" w:cs="Arial"/>
          <w:sz w:val="22"/>
          <w:szCs w:val="22"/>
        </w:rPr>
        <w:tab/>
        <w:t>— cena danej oferty</w:t>
      </w:r>
    </w:p>
    <w:p w:rsidR="00B235C1" w:rsidRPr="00120F96" w:rsidRDefault="00B235C1" w:rsidP="00D52B7B">
      <w:pPr>
        <w:spacing w:after="238"/>
        <w:ind w:left="204" w:right="64"/>
        <w:rPr>
          <w:rFonts w:ascii="Arial" w:hAnsi="Arial" w:cs="Arial"/>
          <w:sz w:val="22"/>
          <w:szCs w:val="22"/>
        </w:rPr>
      </w:pPr>
      <w:r w:rsidRPr="00120F96">
        <w:rPr>
          <w:rFonts w:ascii="Arial" w:hAnsi="Arial" w:cs="Arial"/>
          <w:sz w:val="22"/>
          <w:szCs w:val="22"/>
        </w:rPr>
        <w:t xml:space="preserve">80 </w:t>
      </w:r>
      <w:r w:rsidRPr="00120F96">
        <w:rPr>
          <w:rFonts w:ascii="Arial" w:hAnsi="Arial" w:cs="Arial"/>
          <w:sz w:val="22"/>
          <w:szCs w:val="22"/>
        </w:rPr>
        <w:tab/>
      </w:r>
      <w:r w:rsidRPr="00120F96">
        <w:rPr>
          <w:rFonts w:ascii="Arial" w:hAnsi="Arial" w:cs="Arial"/>
          <w:sz w:val="22"/>
          <w:szCs w:val="22"/>
        </w:rPr>
        <w:tab/>
        <w:t>— ilość punktów przypadająca dla danego kryterium</w:t>
      </w:r>
    </w:p>
    <w:p w:rsidR="00DC5447" w:rsidRDefault="00DC5447" w:rsidP="009F3AD4">
      <w:pPr>
        <w:ind w:left="0" w:right="64" w:firstLine="0"/>
        <w:rPr>
          <w:rFonts w:ascii="Arial" w:hAnsi="Arial" w:cs="Arial"/>
          <w:sz w:val="22"/>
          <w:szCs w:val="22"/>
        </w:rPr>
      </w:pPr>
    </w:p>
    <w:p w:rsidR="00DC5447" w:rsidRDefault="00DC5447" w:rsidP="009F3AD4">
      <w:pPr>
        <w:ind w:left="0" w:right="64" w:firstLine="0"/>
        <w:rPr>
          <w:rFonts w:ascii="Arial" w:hAnsi="Arial" w:cs="Arial"/>
          <w:sz w:val="22"/>
          <w:szCs w:val="22"/>
        </w:rPr>
      </w:pPr>
    </w:p>
    <w:p w:rsidR="00DC5447" w:rsidRDefault="00DC5447" w:rsidP="009F3AD4">
      <w:pPr>
        <w:ind w:left="0" w:right="64" w:firstLine="0"/>
        <w:rPr>
          <w:rFonts w:ascii="Arial" w:hAnsi="Arial" w:cs="Arial"/>
          <w:sz w:val="22"/>
          <w:szCs w:val="22"/>
        </w:rPr>
      </w:pPr>
    </w:p>
    <w:p w:rsidR="00B235C1" w:rsidRDefault="00B235C1" w:rsidP="009F3AD4">
      <w:pPr>
        <w:ind w:left="0" w:right="64" w:firstLine="0"/>
        <w:rPr>
          <w:rFonts w:ascii="Arial" w:hAnsi="Arial" w:cs="Arial"/>
          <w:sz w:val="22"/>
          <w:szCs w:val="22"/>
        </w:rPr>
      </w:pPr>
      <w:r w:rsidRPr="00120F96">
        <w:rPr>
          <w:rFonts w:ascii="Arial" w:hAnsi="Arial" w:cs="Arial"/>
          <w:sz w:val="22"/>
          <w:szCs w:val="22"/>
        </w:rPr>
        <w:t xml:space="preserve">Wartość punktowa dla kryterium </w:t>
      </w:r>
      <w:r w:rsidRPr="00120F96">
        <w:rPr>
          <w:rFonts w:ascii="Arial" w:hAnsi="Arial" w:cs="Arial"/>
          <w:sz w:val="22"/>
          <w:szCs w:val="22"/>
          <w:u w:val="single" w:color="000000"/>
        </w:rPr>
        <w:t>oceny jakościowej</w:t>
      </w:r>
      <w:r w:rsidRPr="00120F96">
        <w:rPr>
          <w:rFonts w:ascii="Arial" w:hAnsi="Arial" w:cs="Arial"/>
          <w:sz w:val="22"/>
          <w:szCs w:val="22"/>
        </w:rPr>
        <w:t xml:space="preserve"> (kwalifikacje) według przedstawionych wraz z ofertą dokumentów, oświadczeń:</w:t>
      </w:r>
    </w:p>
    <w:p w:rsidR="00DC5447" w:rsidRPr="00120F96" w:rsidRDefault="00DC5447" w:rsidP="009F3AD4">
      <w:pPr>
        <w:ind w:left="0" w:right="64" w:firstLine="0"/>
        <w:rPr>
          <w:rFonts w:ascii="Arial" w:hAnsi="Arial" w:cs="Arial"/>
          <w:sz w:val="22"/>
          <w:szCs w:val="22"/>
        </w:rPr>
      </w:pPr>
    </w:p>
    <w:tbl>
      <w:tblPr>
        <w:tblW w:w="9057" w:type="dxa"/>
        <w:tblInd w:w="-55" w:type="dxa"/>
        <w:tblCellMar>
          <w:top w:w="49" w:type="dxa"/>
          <w:left w:w="83" w:type="dxa"/>
          <w:right w:w="32" w:type="dxa"/>
        </w:tblCellMar>
        <w:tblLook w:val="00A0" w:firstRow="1" w:lastRow="0" w:firstColumn="1" w:lastColumn="0" w:noHBand="0" w:noVBand="0"/>
      </w:tblPr>
      <w:tblGrid>
        <w:gridCol w:w="2543"/>
        <w:gridCol w:w="3814"/>
        <w:gridCol w:w="2700"/>
      </w:tblGrid>
      <w:tr w:rsidR="00B235C1" w:rsidRPr="00120F96">
        <w:trPr>
          <w:trHeight w:val="247"/>
        </w:trPr>
        <w:tc>
          <w:tcPr>
            <w:tcW w:w="6357" w:type="dxa"/>
            <w:gridSpan w:val="2"/>
            <w:tcBorders>
              <w:top w:val="single" w:sz="2" w:space="0" w:color="000000"/>
              <w:left w:val="single" w:sz="2" w:space="0" w:color="000000"/>
              <w:bottom w:val="single" w:sz="2" w:space="0" w:color="000000"/>
              <w:right w:val="single" w:sz="2" w:space="0" w:color="000000"/>
            </w:tcBorders>
          </w:tcPr>
          <w:p w:rsidR="00B235C1" w:rsidRPr="00120F96" w:rsidRDefault="00B235C1" w:rsidP="00D52B7B">
            <w:pPr>
              <w:spacing w:after="0" w:line="259" w:lineRule="auto"/>
              <w:ind w:left="32" w:right="0" w:firstLine="0"/>
              <w:rPr>
                <w:rFonts w:ascii="Arial" w:hAnsi="Arial" w:cs="Arial"/>
                <w:sz w:val="22"/>
                <w:szCs w:val="22"/>
              </w:rPr>
            </w:pPr>
            <w:r w:rsidRPr="00120F96">
              <w:rPr>
                <w:rFonts w:ascii="Arial" w:hAnsi="Arial" w:cs="Arial"/>
                <w:sz w:val="22"/>
                <w:szCs w:val="22"/>
              </w:rPr>
              <w:t>Ocena jakościowa:</w:t>
            </w:r>
          </w:p>
        </w:tc>
        <w:tc>
          <w:tcPr>
            <w:tcW w:w="2700" w:type="dxa"/>
            <w:tcBorders>
              <w:top w:val="single" w:sz="2" w:space="0" w:color="000000"/>
              <w:left w:val="single" w:sz="2" w:space="0" w:color="000000"/>
              <w:bottom w:val="single" w:sz="2" w:space="0" w:color="000000"/>
              <w:right w:val="single" w:sz="2" w:space="0" w:color="000000"/>
            </w:tcBorders>
          </w:tcPr>
          <w:p w:rsidR="00B235C1" w:rsidRPr="00120F96" w:rsidRDefault="00B235C1" w:rsidP="00D52B7B">
            <w:pPr>
              <w:spacing w:after="0" w:line="259" w:lineRule="auto"/>
              <w:ind w:left="28" w:right="0" w:firstLine="0"/>
              <w:rPr>
                <w:rFonts w:ascii="Arial" w:hAnsi="Arial" w:cs="Arial"/>
                <w:sz w:val="22"/>
                <w:szCs w:val="22"/>
              </w:rPr>
            </w:pPr>
            <w:r w:rsidRPr="00120F96">
              <w:rPr>
                <w:rFonts w:ascii="Arial" w:hAnsi="Arial" w:cs="Arial"/>
                <w:sz w:val="22"/>
                <w:szCs w:val="22"/>
              </w:rPr>
              <w:t>Liczba punktów:</w:t>
            </w:r>
          </w:p>
        </w:tc>
      </w:tr>
      <w:tr w:rsidR="00B235C1" w:rsidRPr="00120F96">
        <w:trPr>
          <w:trHeight w:val="252"/>
        </w:trPr>
        <w:tc>
          <w:tcPr>
            <w:tcW w:w="6357" w:type="dxa"/>
            <w:gridSpan w:val="2"/>
            <w:tcBorders>
              <w:top w:val="single" w:sz="2" w:space="0" w:color="000000"/>
              <w:left w:val="single" w:sz="2" w:space="0" w:color="000000"/>
              <w:bottom w:val="single" w:sz="2" w:space="0" w:color="000000"/>
              <w:right w:val="single" w:sz="2" w:space="0" w:color="000000"/>
            </w:tcBorders>
          </w:tcPr>
          <w:p w:rsidR="00B235C1" w:rsidRPr="00120F96" w:rsidRDefault="00B235C1" w:rsidP="00D52B7B">
            <w:pPr>
              <w:spacing w:after="0" w:line="259" w:lineRule="auto"/>
              <w:ind w:left="32" w:right="0" w:firstLine="0"/>
              <w:rPr>
                <w:rFonts w:ascii="Arial" w:hAnsi="Arial" w:cs="Arial"/>
                <w:sz w:val="22"/>
                <w:szCs w:val="22"/>
              </w:rPr>
            </w:pPr>
            <w:r w:rsidRPr="00120F96">
              <w:rPr>
                <w:rFonts w:ascii="Arial" w:hAnsi="Arial" w:cs="Arial"/>
                <w:sz w:val="22"/>
                <w:szCs w:val="22"/>
              </w:rPr>
              <w:t>specjalista II st.</w:t>
            </w:r>
          </w:p>
        </w:tc>
        <w:tc>
          <w:tcPr>
            <w:tcW w:w="2700" w:type="dxa"/>
            <w:tcBorders>
              <w:top w:val="single" w:sz="2" w:space="0" w:color="000000"/>
              <w:left w:val="single" w:sz="2" w:space="0" w:color="000000"/>
              <w:bottom w:val="single" w:sz="2" w:space="0" w:color="000000"/>
              <w:right w:val="single" w:sz="2" w:space="0" w:color="000000"/>
            </w:tcBorders>
          </w:tcPr>
          <w:p w:rsidR="00B235C1" w:rsidRPr="00120F96" w:rsidRDefault="00B235C1" w:rsidP="009F3AD4">
            <w:pPr>
              <w:spacing w:after="0" w:line="259" w:lineRule="auto"/>
              <w:ind w:left="57" w:right="0" w:firstLine="0"/>
              <w:jc w:val="center"/>
              <w:rPr>
                <w:rFonts w:ascii="Arial" w:hAnsi="Arial" w:cs="Arial"/>
                <w:sz w:val="22"/>
                <w:szCs w:val="22"/>
              </w:rPr>
            </w:pPr>
            <w:r w:rsidRPr="00120F96">
              <w:rPr>
                <w:rFonts w:ascii="Arial" w:hAnsi="Arial" w:cs="Arial"/>
                <w:sz w:val="22"/>
                <w:szCs w:val="22"/>
              </w:rPr>
              <w:t>10</w:t>
            </w:r>
          </w:p>
        </w:tc>
      </w:tr>
      <w:tr w:rsidR="00B235C1" w:rsidRPr="00120F96">
        <w:trPr>
          <w:trHeight w:val="249"/>
        </w:trPr>
        <w:tc>
          <w:tcPr>
            <w:tcW w:w="2543" w:type="dxa"/>
            <w:tcBorders>
              <w:top w:val="single" w:sz="2" w:space="0" w:color="000000"/>
              <w:left w:val="single" w:sz="2" w:space="0" w:color="000000"/>
              <w:bottom w:val="single" w:sz="2" w:space="0" w:color="000000"/>
              <w:right w:val="nil"/>
            </w:tcBorders>
          </w:tcPr>
          <w:p w:rsidR="00B235C1" w:rsidRPr="00120F96" w:rsidRDefault="00B235C1" w:rsidP="00D52B7B">
            <w:pPr>
              <w:spacing w:after="0" w:line="259" w:lineRule="auto"/>
              <w:ind w:left="32" w:right="0" w:firstLine="0"/>
              <w:rPr>
                <w:rFonts w:ascii="Arial" w:hAnsi="Arial" w:cs="Arial"/>
                <w:sz w:val="22"/>
                <w:szCs w:val="22"/>
              </w:rPr>
            </w:pPr>
            <w:r w:rsidRPr="00120F96">
              <w:rPr>
                <w:rFonts w:ascii="Arial" w:hAnsi="Arial" w:cs="Arial"/>
                <w:sz w:val="22"/>
                <w:szCs w:val="22"/>
              </w:rPr>
              <w:t xml:space="preserve">specjalista I st., </w:t>
            </w:r>
          </w:p>
        </w:tc>
        <w:tc>
          <w:tcPr>
            <w:tcW w:w="3814" w:type="dxa"/>
            <w:tcBorders>
              <w:top w:val="single" w:sz="2" w:space="0" w:color="000000"/>
              <w:left w:val="nil"/>
              <w:bottom w:val="single" w:sz="2" w:space="0" w:color="000000"/>
              <w:right w:val="single" w:sz="2" w:space="0" w:color="000000"/>
            </w:tcBorders>
          </w:tcPr>
          <w:p w:rsidR="00B235C1" w:rsidRPr="00120F96" w:rsidRDefault="00B235C1" w:rsidP="00D52B7B">
            <w:pPr>
              <w:spacing w:after="0" w:line="259" w:lineRule="auto"/>
              <w:ind w:left="0" w:right="0" w:firstLine="0"/>
              <w:rPr>
                <w:rFonts w:ascii="Arial" w:hAnsi="Arial" w:cs="Arial"/>
                <w:sz w:val="22"/>
                <w:szCs w:val="22"/>
              </w:rPr>
            </w:pPr>
            <w:r w:rsidRPr="00120F96">
              <w:rPr>
                <w:rFonts w:ascii="Arial" w:hAnsi="Arial" w:cs="Arial"/>
                <w:sz w:val="22"/>
                <w:szCs w:val="22"/>
              </w:rPr>
              <w:t>lekarze w trakcie specjalizacji</w:t>
            </w:r>
          </w:p>
        </w:tc>
        <w:tc>
          <w:tcPr>
            <w:tcW w:w="2700" w:type="dxa"/>
            <w:tcBorders>
              <w:top w:val="single" w:sz="2" w:space="0" w:color="000000"/>
              <w:left w:val="single" w:sz="2" w:space="0" w:color="000000"/>
              <w:bottom w:val="single" w:sz="2" w:space="0" w:color="000000"/>
              <w:right w:val="single" w:sz="2" w:space="0" w:color="000000"/>
            </w:tcBorders>
          </w:tcPr>
          <w:p w:rsidR="00B235C1" w:rsidRPr="00120F96" w:rsidRDefault="00B235C1" w:rsidP="009F3AD4">
            <w:pPr>
              <w:spacing w:after="0" w:line="259" w:lineRule="auto"/>
              <w:ind w:left="35" w:right="0" w:firstLine="0"/>
              <w:jc w:val="center"/>
              <w:rPr>
                <w:rFonts w:ascii="Arial" w:hAnsi="Arial" w:cs="Arial"/>
                <w:sz w:val="22"/>
                <w:szCs w:val="22"/>
              </w:rPr>
            </w:pPr>
            <w:r w:rsidRPr="00120F96">
              <w:rPr>
                <w:rFonts w:ascii="Arial" w:hAnsi="Arial" w:cs="Arial"/>
                <w:sz w:val="22"/>
                <w:szCs w:val="22"/>
              </w:rPr>
              <w:t>5</w:t>
            </w:r>
          </w:p>
        </w:tc>
      </w:tr>
      <w:tr w:rsidR="00B235C1" w:rsidRPr="00120F96">
        <w:trPr>
          <w:trHeight w:val="254"/>
        </w:trPr>
        <w:tc>
          <w:tcPr>
            <w:tcW w:w="6357" w:type="dxa"/>
            <w:gridSpan w:val="2"/>
            <w:tcBorders>
              <w:top w:val="single" w:sz="2" w:space="0" w:color="000000"/>
              <w:left w:val="single" w:sz="2" w:space="0" w:color="000000"/>
              <w:bottom w:val="single" w:sz="2" w:space="0" w:color="000000"/>
              <w:right w:val="single" w:sz="2" w:space="0" w:color="000000"/>
            </w:tcBorders>
          </w:tcPr>
          <w:p w:rsidR="00B235C1" w:rsidRPr="00120F96" w:rsidRDefault="00B235C1" w:rsidP="00D52B7B">
            <w:pPr>
              <w:spacing w:after="0" w:line="259" w:lineRule="auto"/>
              <w:ind w:left="32" w:right="0" w:firstLine="0"/>
              <w:rPr>
                <w:rFonts w:ascii="Arial" w:hAnsi="Arial" w:cs="Arial"/>
                <w:sz w:val="22"/>
                <w:szCs w:val="22"/>
              </w:rPr>
            </w:pPr>
            <w:r w:rsidRPr="00120F96">
              <w:rPr>
                <w:rFonts w:ascii="Arial" w:hAnsi="Arial" w:cs="Arial"/>
                <w:sz w:val="22"/>
                <w:szCs w:val="22"/>
              </w:rPr>
              <w:t>Lekarze bez specjalizacji</w:t>
            </w:r>
          </w:p>
        </w:tc>
        <w:tc>
          <w:tcPr>
            <w:tcW w:w="2700" w:type="dxa"/>
            <w:tcBorders>
              <w:top w:val="single" w:sz="2" w:space="0" w:color="000000"/>
              <w:left w:val="single" w:sz="2" w:space="0" w:color="000000"/>
              <w:bottom w:val="single" w:sz="2" w:space="0" w:color="000000"/>
              <w:right w:val="single" w:sz="2" w:space="0" w:color="000000"/>
            </w:tcBorders>
          </w:tcPr>
          <w:p w:rsidR="00B235C1" w:rsidRPr="00120F96" w:rsidRDefault="00B235C1" w:rsidP="009F3AD4">
            <w:pPr>
              <w:spacing w:after="0" w:line="259" w:lineRule="auto"/>
              <w:ind w:left="35" w:right="0" w:firstLine="0"/>
              <w:jc w:val="center"/>
              <w:rPr>
                <w:rFonts w:ascii="Arial" w:hAnsi="Arial" w:cs="Arial"/>
                <w:sz w:val="22"/>
                <w:szCs w:val="22"/>
              </w:rPr>
            </w:pPr>
            <w:r w:rsidRPr="00120F96">
              <w:rPr>
                <w:rFonts w:ascii="Arial" w:hAnsi="Arial" w:cs="Arial"/>
                <w:sz w:val="22"/>
                <w:szCs w:val="22"/>
              </w:rPr>
              <w:t>0</w:t>
            </w:r>
          </w:p>
        </w:tc>
      </w:tr>
    </w:tbl>
    <w:p w:rsidR="00B235C1" w:rsidRPr="00120F96" w:rsidRDefault="00B235C1" w:rsidP="00D52B7B">
      <w:pPr>
        <w:pStyle w:val="Nagwek1"/>
        <w:ind w:left="291"/>
        <w:jc w:val="both"/>
        <w:rPr>
          <w:rFonts w:ascii="Arial" w:hAnsi="Arial" w:cs="Arial"/>
        </w:rPr>
      </w:pPr>
    </w:p>
    <w:p w:rsidR="00B235C1" w:rsidRPr="00120F96" w:rsidRDefault="00B235C1" w:rsidP="009F3AD4">
      <w:pPr>
        <w:pStyle w:val="Nagwek1"/>
        <w:ind w:left="0" w:firstLine="0"/>
        <w:jc w:val="both"/>
        <w:rPr>
          <w:rFonts w:ascii="Arial" w:hAnsi="Arial" w:cs="Arial"/>
          <w:b/>
          <w:bCs/>
        </w:rPr>
      </w:pPr>
      <w:r w:rsidRPr="00120F96">
        <w:rPr>
          <w:rFonts w:ascii="Arial" w:hAnsi="Arial" w:cs="Arial"/>
          <w:b/>
          <w:bCs/>
        </w:rPr>
        <w:t>IX. WARUNKI PŁATNOŚCI</w:t>
      </w:r>
    </w:p>
    <w:p w:rsidR="00B235C1" w:rsidRPr="00120F96" w:rsidRDefault="00B235C1" w:rsidP="0084730E">
      <w:pPr>
        <w:numPr>
          <w:ilvl w:val="0"/>
          <w:numId w:val="13"/>
        </w:numPr>
        <w:tabs>
          <w:tab w:val="clear" w:pos="720"/>
          <w:tab w:val="num" w:pos="360"/>
        </w:tabs>
        <w:ind w:left="360" w:right="64"/>
        <w:rPr>
          <w:rFonts w:ascii="Arial" w:hAnsi="Arial" w:cs="Arial"/>
          <w:sz w:val="22"/>
          <w:szCs w:val="22"/>
        </w:rPr>
      </w:pPr>
      <w:r w:rsidRPr="00120F96">
        <w:rPr>
          <w:rFonts w:ascii="Arial" w:hAnsi="Arial" w:cs="Arial"/>
          <w:sz w:val="22"/>
          <w:szCs w:val="22"/>
        </w:rPr>
        <w:t>Należności za wykonanie zamówienia wypłacane będą Przyjmującemu Zamówienie po zakończeniu miesiąca kalendarzowego na podstawie wstawianych przez Przyjmującego Zamówienie faktur.</w:t>
      </w:r>
    </w:p>
    <w:p w:rsidR="00B235C1" w:rsidRPr="00120F96" w:rsidRDefault="00B235C1" w:rsidP="0084730E">
      <w:pPr>
        <w:numPr>
          <w:ilvl w:val="0"/>
          <w:numId w:val="13"/>
        </w:numPr>
        <w:tabs>
          <w:tab w:val="clear" w:pos="720"/>
          <w:tab w:val="num" w:pos="360"/>
        </w:tabs>
        <w:ind w:left="360" w:right="64"/>
        <w:rPr>
          <w:rFonts w:ascii="Arial" w:hAnsi="Arial" w:cs="Arial"/>
          <w:sz w:val="22"/>
          <w:szCs w:val="22"/>
        </w:rPr>
      </w:pPr>
      <w:r w:rsidRPr="00120F96">
        <w:rPr>
          <w:rFonts w:ascii="Arial" w:hAnsi="Arial" w:cs="Arial"/>
          <w:sz w:val="22"/>
          <w:szCs w:val="22"/>
        </w:rPr>
        <w:t>Przyjmujący zamówienie przedłoży Udzielającemu zamówienia fakturę VAT, która zostanie potwierdzona przez osobę do tego wyznaczoną. Faktura zostanie zapłacona przelewem bankowym na rachunek Przyjmującego zamówienie wskazany w fakturze,              w terminie 14 dni od daty otrzymania prawidłowo wystawionej faktury VAT.</w:t>
      </w:r>
    </w:p>
    <w:p w:rsidR="00B235C1" w:rsidRPr="00120F96" w:rsidRDefault="00B235C1" w:rsidP="0084730E">
      <w:pPr>
        <w:numPr>
          <w:ilvl w:val="0"/>
          <w:numId w:val="13"/>
        </w:numPr>
        <w:tabs>
          <w:tab w:val="clear" w:pos="720"/>
          <w:tab w:val="num" w:pos="360"/>
        </w:tabs>
        <w:ind w:left="360" w:right="64"/>
        <w:rPr>
          <w:rFonts w:ascii="Arial" w:hAnsi="Arial" w:cs="Arial"/>
          <w:sz w:val="22"/>
          <w:szCs w:val="22"/>
        </w:rPr>
      </w:pPr>
      <w:r w:rsidRPr="00120F96">
        <w:rPr>
          <w:rFonts w:ascii="Arial" w:hAnsi="Arial" w:cs="Arial"/>
          <w:sz w:val="22"/>
          <w:szCs w:val="22"/>
        </w:rPr>
        <w:t>Za terminu zapłaty uważa się datę obciążenia konta Udzielającego zamówienia.</w:t>
      </w:r>
    </w:p>
    <w:p w:rsidR="00B235C1" w:rsidRPr="00120F96" w:rsidRDefault="00B235C1" w:rsidP="00D52B7B">
      <w:pPr>
        <w:pStyle w:val="Nagwek1"/>
        <w:ind w:left="312"/>
        <w:jc w:val="both"/>
        <w:rPr>
          <w:rFonts w:ascii="Arial" w:hAnsi="Arial" w:cs="Arial"/>
        </w:rPr>
      </w:pPr>
    </w:p>
    <w:p w:rsidR="00B235C1" w:rsidRPr="00120F96" w:rsidRDefault="00B235C1" w:rsidP="00226C72">
      <w:pPr>
        <w:pStyle w:val="Nagwek1"/>
        <w:ind w:left="0" w:firstLine="0"/>
        <w:jc w:val="both"/>
        <w:rPr>
          <w:rFonts w:ascii="Arial" w:hAnsi="Arial" w:cs="Arial"/>
          <w:b/>
          <w:bCs/>
        </w:rPr>
      </w:pPr>
      <w:r w:rsidRPr="00120F96">
        <w:rPr>
          <w:rFonts w:ascii="Arial" w:hAnsi="Arial" w:cs="Arial"/>
          <w:b/>
          <w:bCs/>
        </w:rPr>
        <w:t>X. MIEJSCE I TERMIN SKŁADANIA OFERT, TERMIN ZWIĄZANIA OFERTĄ</w:t>
      </w:r>
    </w:p>
    <w:p w:rsidR="00B235C1" w:rsidRPr="00120F96" w:rsidRDefault="00B235C1" w:rsidP="0084730E">
      <w:pPr>
        <w:numPr>
          <w:ilvl w:val="0"/>
          <w:numId w:val="14"/>
        </w:numPr>
        <w:tabs>
          <w:tab w:val="clear" w:pos="720"/>
          <w:tab w:val="num" w:pos="360"/>
        </w:tabs>
        <w:spacing w:after="59"/>
        <w:ind w:left="360" w:right="64"/>
        <w:rPr>
          <w:rFonts w:ascii="Arial" w:hAnsi="Arial" w:cs="Arial"/>
          <w:sz w:val="22"/>
          <w:szCs w:val="22"/>
        </w:rPr>
      </w:pPr>
      <w:r w:rsidRPr="00120F96">
        <w:rPr>
          <w:rFonts w:ascii="Arial" w:hAnsi="Arial" w:cs="Arial"/>
          <w:sz w:val="22"/>
          <w:szCs w:val="22"/>
        </w:rPr>
        <w:t>Oferty w formie pisemnej w zaklejonych odpowiednio opisanych kopertach należy złożyć w Sekretariacie Szpitala Miejskiego Specjalistycznego im. Gabriela Narutowicza                    w Krakowie, ul. Prądnicka 35-37, 31-202 Kraków w terminie nie później niż do dnia 2</w:t>
      </w:r>
      <w:r w:rsidR="009B04B8">
        <w:rPr>
          <w:rFonts w:ascii="Arial" w:hAnsi="Arial" w:cs="Arial"/>
          <w:sz w:val="22"/>
          <w:szCs w:val="22"/>
        </w:rPr>
        <w:t>0</w:t>
      </w:r>
      <w:r w:rsidR="003C4BFD" w:rsidRPr="00120F96">
        <w:rPr>
          <w:rFonts w:ascii="Arial" w:hAnsi="Arial" w:cs="Arial"/>
          <w:sz w:val="22"/>
          <w:szCs w:val="22"/>
        </w:rPr>
        <w:t>.01.2023</w:t>
      </w:r>
      <w:r w:rsidRPr="00120F96">
        <w:rPr>
          <w:rFonts w:ascii="Arial" w:hAnsi="Arial" w:cs="Arial"/>
          <w:sz w:val="22"/>
          <w:szCs w:val="22"/>
        </w:rPr>
        <w:t xml:space="preserve"> r. do godziny 11.00.</w:t>
      </w:r>
    </w:p>
    <w:p w:rsidR="00B235C1" w:rsidRPr="00120F96" w:rsidRDefault="00B235C1" w:rsidP="0084730E">
      <w:pPr>
        <w:numPr>
          <w:ilvl w:val="0"/>
          <w:numId w:val="14"/>
        </w:numPr>
        <w:tabs>
          <w:tab w:val="clear" w:pos="720"/>
          <w:tab w:val="num" w:pos="360"/>
        </w:tabs>
        <w:spacing w:after="59"/>
        <w:ind w:left="360" w:right="64"/>
        <w:rPr>
          <w:rFonts w:ascii="Arial" w:hAnsi="Arial" w:cs="Arial"/>
          <w:sz w:val="22"/>
          <w:szCs w:val="22"/>
        </w:rPr>
      </w:pPr>
      <w:r w:rsidRPr="00120F96">
        <w:rPr>
          <w:rFonts w:ascii="Arial" w:hAnsi="Arial" w:cs="Arial"/>
          <w:sz w:val="22"/>
          <w:szCs w:val="22"/>
        </w:rPr>
        <w:t>O terminie złożenia oferty decyduje data i godzina doręczenia oferty do Sekretariatu Szpitala. Oferty złożone po wyznaczonym terminie zostaną zwrócone bez otwierania.</w:t>
      </w:r>
    </w:p>
    <w:p w:rsidR="00B235C1" w:rsidRPr="00120F96" w:rsidRDefault="00B235C1" w:rsidP="0084730E">
      <w:pPr>
        <w:numPr>
          <w:ilvl w:val="0"/>
          <w:numId w:val="14"/>
        </w:numPr>
        <w:tabs>
          <w:tab w:val="clear" w:pos="720"/>
          <w:tab w:val="num" w:pos="360"/>
        </w:tabs>
        <w:spacing w:after="59"/>
        <w:ind w:left="360" w:right="64"/>
        <w:rPr>
          <w:rFonts w:ascii="Arial" w:hAnsi="Arial" w:cs="Arial"/>
          <w:sz w:val="22"/>
          <w:szCs w:val="22"/>
        </w:rPr>
      </w:pPr>
      <w:r w:rsidRPr="00120F96">
        <w:rPr>
          <w:rFonts w:ascii="Arial" w:hAnsi="Arial" w:cs="Arial"/>
          <w:sz w:val="22"/>
          <w:szCs w:val="22"/>
        </w:rPr>
        <w:t>Składający ofertę pozostaje nią związany przez okres 30 dni. Bieg terminu rozpoczyna się wraz z upływem terminu składania ofert.</w:t>
      </w:r>
    </w:p>
    <w:p w:rsidR="00B235C1" w:rsidRPr="00120F96" w:rsidRDefault="00B235C1" w:rsidP="00226C72">
      <w:pPr>
        <w:pStyle w:val="Nagwek1"/>
        <w:ind w:left="0" w:firstLine="0"/>
        <w:jc w:val="both"/>
        <w:rPr>
          <w:rFonts w:ascii="Arial" w:hAnsi="Arial" w:cs="Arial"/>
        </w:rPr>
      </w:pPr>
    </w:p>
    <w:p w:rsidR="00B235C1" w:rsidRPr="00120F96" w:rsidRDefault="00B235C1" w:rsidP="00226C72">
      <w:pPr>
        <w:pStyle w:val="Nagwek1"/>
        <w:ind w:left="0" w:firstLine="0"/>
        <w:jc w:val="both"/>
        <w:rPr>
          <w:rFonts w:ascii="Arial" w:hAnsi="Arial" w:cs="Arial"/>
          <w:b/>
          <w:bCs/>
        </w:rPr>
      </w:pPr>
      <w:r w:rsidRPr="00120F96">
        <w:rPr>
          <w:rFonts w:ascii="Arial" w:hAnsi="Arial" w:cs="Arial"/>
          <w:b/>
          <w:bCs/>
        </w:rPr>
        <w:t>XI. MIEJSCE I TERMN OTWARCIA OFERT</w:t>
      </w:r>
    </w:p>
    <w:p w:rsidR="00B235C1" w:rsidRPr="00120F96" w:rsidRDefault="00B235C1" w:rsidP="0084730E">
      <w:pPr>
        <w:numPr>
          <w:ilvl w:val="0"/>
          <w:numId w:val="15"/>
        </w:numPr>
        <w:tabs>
          <w:tab w:val="clear" w:pos="720"/>
          <w:tab w:val="num" w:pos="360"/>
        </w:tabs>
        <w:spacing w:after="15" w:line="248" w:lineRule="auto"/>
        <w:ind w:right="0" w:hanging="720"/>
        <w:rPr>
          <w:rFonts w:ascii="Arial" w:hAnsi="Arial" w:cs="Arial"/>
          <w:sz w:val="22"/>
          <w:szCs w:val="22"/>
        </w:rPr>
      </w:pPr>
      <w:r w:rsidRPr="00120F96">
        <w:rPr>
          <w:rFonts w:ascii="Arial" w:hAnsi="Arial" w:cs="Arial"/>
          <w:sz w:val="22"/>
          <w:szCs w:val="22"/>
        </w:rPr>
        <w:t xml:space="preserve">Otwarcie ofert nastąpi w dniu </w:t>
      </w:r>
      <w:r w:rsidR="003C4BFD" w:rsidRPr="00120F96">
        <w:rPr>
          <w:rFonts w:ascii="Arial" w:hAnsi="Arial" w:cs="Arial"/>
          <w:sz w:val="22"/>
          <w:szCs w:val="22"/>
        </w:rPr>
        <w:t>2</w:t>
      </w:r>
      <w:r w:rsidR="009B04B8">
        <w:rPr>
          <w:rFonts w:ascii="Arial" w:hAnsi="Arial" w:cs="Arial"/>
          <w:sz w:val="22"/>
          <w:szCs w:val="22"/>
        </w:rPr>
        <w:t>0</w:t>
      </w:r>
      <w:r w:rsidR="003C4BFD" w:rsidRPr="00120F96">
        <w:rPr>
          <w:rFonts w:ascii="Arial" w:hAnsi="Arial" w:cs="Arial"/>
          <w:sz w:val="22"/>
          <w:szCs w:val="22"/>
        </w:rPr>
        <w:t>.01.2023</w:t>
      </w:r>
      <w:r w:rsidRPr="00120F96">
        <w:rPr>
          <w:rFonts w:ascii="Arial" w:hAnsi="Arial" w:cs="Arial"/>
          <w:sz w:val="22"/>
          <w:szCs w:val="22"/>
        </w:rPr>
        <w:t xml:space="preserve"> r. roku o godz. 12.00.</w:t>
      </w:r>
    </w:p>
    <w:p w:rsidR="00B235C1" w:rsidRPr="00120F96" w:rsidRDefault="00B235C1" w:rsidP="0084730E">
      <w:pPr>
        <w:numPr>
          <w:ilvl w:val="0"/>
          <w:numId w:val="15"/>
        </w:numPr>
        <w:tabs>
          <w:tab w:val="clear" w:pos="720"/>
          <w:tab w:val="num" w:pos="360"/>
        </w:tabs>
        <w:spacing w:after="15" w:line="248" w:lineRule="auto"/>
        <w:ind w:right="0" w:hanging="720"/>
        <w:rPr>
          <w:rFonts w:ascii="Arial" w:hAnsi="Arial" w:cs="Arial"/>
          <w:sz w:val="22"/>
          <w:szCs w:val="22"/>
        </w:rPr>
      </w:pPr>
      <w:r w:rsidRPr="00120F96">
        <w:rPr>
          <w:rFonts w:ascii="Arial" w:hAnsi="Arial" w:cs="Arial"/>
          <w:sz w:val="22"/>
          <w:szCs w:val="22"/>
        </w:rPr>
        <w:t xml:space="preserve">Otwarcie ofert będzie miało miejsce w siedzibie Szpitala — Sala Konferencyjna przy </w:t>
      </w:r>
    </w:p>
    <w:p w:rsidR="00B235C1" w:rsidRPr="00120F96" w:rsidRDefault="00B235C1" w:rsidP="00961A45">
      <w:pPr>
        <w:spacing w:after="15" w:line="248" w:lineRule="auto"/>
        <w:ind w:left="360" w:right="0" w:firstLine="0"/>
        <w:rPr>
          <w:rFonts w:ascii="Arial" w:hAnsi="Arial" w:cs="Arial"/>
          <w:sz w:val="22"/>
          <w:szCs w:val="22"/>
        </w:rPr>
      </w:pPr>
      <w:r w:rsidRPr="00120F96">
        <w:rPr>
          <w:rFonts w:ascii="Arial" w:hAnsi="Arial" w:cs="Arial"/>
          <w:sz w:val="22"/>
          <w:szCs w:val="22"/>
        </w:rPr>
        <w:t>Sekretariacie Szpitala.</w:t>
      </w:r>
    </w:p>
    <w:p w:rsidR="00B235C1" w:rsidRPr="00120F96" w:rsidRDefault="00B235C1" w:rsidP="0084730E">
      <w:pPr>
        <w:numPr>
          <w:ilvl w:val="0"/>
          <w:numId w:val="15"/>
        </w:numPr>
        <w:tabs>
          <w:tab w:val="clear" w:pos="720"/>
          <w:tab w:val="num" w:pos="360"/>
        </w:tabs>
        <w:spacing w:after="15" w:line="248" w:lineRule="auto"/>
        <w:ind w:right="0" w:hanging="720"/>
        <w:rPr>
          <w:rFonts w:ascii="Arial" w:hAnsi="Arial" w:cs="Arial"/>
          <w:sz w:val="22"/>
          <w:szCs w:val="22"/>
        </w:rPr>
      </w:pPr>
      <w:r w:rsidRPr="00120F96">
        <w:rPr>
          <w:rFonts w:ascii="Arial" w:hAnsi="Arial" w:cs="Arial"/>
          <w:sz w:val="22"/>
          <w:szCs w:val="22"/>
        </w:rPr>
        <w:t>Przy otwarciu ofert dopuszcza się obecność wszystkich Przyjmujących Zamówienia.</w:t>
      </w:r>
    </w:p>
    <w:p w:rsidR="00B235C1" w:rsidRPr="00120F96" w:rsidRDefault="00B235C1" w:rsidP="00D52B7B">
      <w:pPr>
        <w:pStyle w:val="Nagwek1"/>
        <w:ind w:left="399"/>
        <w:jc w:val="both"/>
        <w:rPr>
          <w:rFonts w:ascii="Arial" w:hAnsi="Arial" w:cs="Arial"/>
        </w:rPr>
      </w:pPr>
    </w:p>
    <w:p w:rsidR="00B235C1" w:rsidRPr="00120F96" w:rsidRDefault="00B235C1" w:rsidP="00226C72">
      <w:pPr>
        <w:pStyle w:val="Nagwek1"/>
        <w:ind w:left="0" w:firstLine="0"/>
        <w:jc w:val="both"/>
        <w:rPr>
          <w:rFonts w:ascii="Arial" w:hAnsi="Arial" w:cs="Arial"/>
          <w:b/>
          <w:bCs/>
        </w:rPr>
      </w:pPr>
      <w:r w:rsidRPr="00120F96">
        <w:rPr>
          <w:rFonts w:ascii="Arial" w:hAnsi="Arial" w:cs="Arial"/>
          <w:b/>
          <w:bCs/>
        </w:rPr>
        <w:t>XII. PRZEBIEG POSTĘPOWANIA KONKURSOWEGO</w:t>
      </w:r>
    </w:p>
    <w:p w:rsidR="00B235C1" w:rsidRPr="00120F96" w:rsidRDefault="00B235C1" w:rsidP="0084730E">
      <w:pPr>
        <w:numPr>
          <w:ilvl w:val="0"/>
          <w:numId w:val="16"/>
        </w:numPr>
        <w:tabs>
          <w:tab w:val="clear" w:pos="720"/>
          <w:tab w:val="num" w:pos="360"/>
        </w:tabs>
        <w:ind w:right="64" w:hanging="720"/>
        <w:rPr>
          <w:rFonts w:ascii="Arial" w:hAnsi="Arial" w:cs="Arial"/>
          <w:sz w:val="22"/>
          <w:szCs w:val="22"/>
        </w:rPr>
      </w:pPr>
      <w:r w:rsidRPr="00120F96">
        <w:rPr>
          <w:rFonts w:ascii="Arial" w:hAnsi="Arial" w:cs="Arial"/>
          <w:sz w:val="22"/>
          <w:szCs w:val="22"/>
        </w:rPr>
        <w:t>Konkurs przeprowadza Komisja powołana przez Dyrektora Szpitala.</w:t>
      </w:r>
    </w:p>
    <w:p w:rsidR="00B235C1" w:rsidRPr="00120F96" w:rsidRDefault="00B235C1" w:rsidP="0084730E">
      <w:pPr>
        <w:numPr>
          <w:ilvl w:val="0"/>
          <w:numId w:val="16"/>
        </w:numPr>
        <w:tabs>
          <w:tab w:val="clear" w:pos="720"/>
          <w:tab w:val="num" w:pos="360"/>
        </w:tabs>
        <w:ind w:left="360" w:right="64"/>
        <w:rPr>
          <w:rFonts w:ascii="Arial" w:hAnsi="Arial" w:cs="Arial"/>
          <w:sz w:val="22"/>
          <w:szCs w:val="22"/>
        </w:rPr>
      </w:pPr>
      <w:r w:rsidRPr="00120F96">
        <w:rPr>
          <w:rFonts w:ascii="Arial" w:hAnsi="Arial" w:cs="Arial"/>
          <w:sz w:val="22"/>
          <w:szCs w:val="22"/>
        </w:rPr>
        <w:t>W przypadku, gdy Przyjmujący Zamówienia nie przedstawi wszystkich wymaganych dokumentów lub, gdy oferta zawiera braki formalne, Komisja konkursowa wezwie Przyjmującego Zamówienia do usunięcia tych braków w wyznaczonym terminie pod rygorem odrzucenia oferty.</w:t>
      </w:r>
    </w:p>
    <w:p w:rsidR="00B235C1" w:rsidRPr="00120F96" w:rsidRDefault="00B235C1" w:rsidP="0084730E">
      <w:pPr>
        <w:numPr>
          <w:ilvl w:val="0"/>
          <w:numId w:val="16"/>
        </w:numPr>
        <w:tabs>
          <w:tab w:val="clear" w:pos="720"/>
          <w:tab w:val="num" w:pos="360"/>
        </w:tabs>
        <w:ind w:left="360" w:right="64"/>
        <w:rPr>
          <w:rFonts w:ascii="Arial" w:hAnsi="Arial" w:cs="Arial"/>
          <w:sz w:val="22"/>
          <w:szCs w:val="22"/>
        </w:rPr>
      </w:pPr>
      <w:r w:rsidRPr="00120F96">
        <w:rPr>
          <w:rFonts w:ascii="Arial" w:hAnsi="Arial" w:cs="Arial"/>
          <w:sz w:val="22"/>
          <w:szCs w:val="22"/>
        </w:rPr>
        <w:t xml:space="preserve">Komisja ogłosi o rozstrzygnięciu postępowania umieszczając ogłoszenie na tablicy ogłoszeń w siedzibie Udzielającego Zamówienie i na stronie internetowej </w:t>
      </w:r>
      <w:r w:rsidRPr="00120F96">
        <w:rPr>
          <w:rFonts w:ascii="Arial" w:hAnsi="Arial" w:cs="Arial"/>
          <w:sz w:val="22"/>
          <w:szCs w:val="22"/>
          <w:u w:val="single" w:color="000000"/>
        </w:rPr>
        <w:t>www.narutowicz.krakow.pl</w:t>
      </w:r>
      <w:r w:rsidRPr="00120F96">
        <w:rPr>
          <w:rFonts w:ascii="Arial" w:hAnsi="Arial" w:cs="Arial"/>
          <w:sz w:val="22"/>
          <w:szCs w:val="22"/>
        </w:rPr>
        <w:t xml:space="preserve"> </w:t>
      </w:r>
    </w:p>
    <w:p w:rsidR="00B235C1" w:rsidRPr="00120F96" w:rsidRDefault="00B235C1" w:rsidP="0084730E">
      <w:pPr>
        <w:numPr>
          <w:ilvl w:val="0"/>
          <w:numId w:val="16"/>
        </w:numPr>
        <w:tabs>
          <w:tab w:val="clear" w:pos="720"/>
          <w:tab w:val="num" w:pos="360"/>
        </w:tabs>
        <w:ind w:left="360" w:right="64"/>
        <w:rPr>
          <w:rFonts w:ascii="Arial" w:hAnsi="Arial" w:cs="Arial"/>
          <w:sz w:val="22"/>
          <w:szCs w:val="22"/>
        </w:rPr>
      </w:pPr>
      <w:r w:rsidRPr="00120F96">
        <w:rPr>
          <w:rFonts w:ascii="Arial" w:hAnsi="Arial" w:cs="Arial"/>
          <w:sz w:val="22"/>
          <w:szCs w:val="22"/>
        </w:rPr>
        <w:t>Odrzuca się ofertę:</w:t>
      </w:r>
    </w:p>
    <w:p w:rsidR="00B235C1" w:rsidRPr="00120F96" w:rsidRDefault="00B235C1" w:rsidP="0084730E">
      <w:pPr>
        <w:numPr>
          <w:ilvl w:val="1"/>
          <w:numId w:val="16"/>
        </w:numPr>
        <w:tabs>
          <w:tab w:val="clear" w:pos="1440"/>
          <w:tab w:val="num" w:pos="900"/>
        </w:tabs>
        <w:ind w:left="900" w:right="64" w:hanging="540"/>
        <w:rPr>
          <w:rFonts w:ascii="Arial" w:hAnsi="Arial" w:cs="Arial"/>
          <w:sz w:val="22"/>
          <w:szCs w:val="22"/>
        </w:rPr>
      </w:pPr>
      <w:r w:rsidRPr="00120F96">
        <w:rPr>
          <w:rFonts w:ascii="Arial" w:hAnsi="Arial" w:cs="Arial"/>
          <w:sz w:val="22"/>
          <w:szCs w:val="22"/>
        </w:rPr>
        <w:t>złożoną po terminie,</w:t>
      </w:r>
    </w:p>
    <w:p w:rsidR="00B235C1" w:rsidRPr="00120F96" w:rsidRDefault="00B235C1" w:rsidP="0084730E">
      <w:pPr>
        <w:numPr>
          <w:ilvl w:val="1"/>
          <w:numId w:val="16"/>
        </w:numPr>
        <w:tabs>
          <w:tab w:val="clear" w:pos="1440"/>
          <w:tab w:val="num" w:pos="900"/>
        </w:tabs>
        <w:ind w:left="900" w:right="64" w:hanging="540"/>
        <w:rPr>
          <w:rFonts w:ascii="Arial" w:hAnsi="Arial" w:cs="Arial"/>
          <w:sz w:val="22"/>
          <w:szCs w:val="22"/>
        </w:rPr>
      </w:pPr>
      <w:r w:rsidRPr="00120F96">
        <w:rPr>
          <w:rFonts w:ascii="Arial" w:hAnsi="Arial" w:cs="Arial"/>
          <w:sz w:val="22"/>
          <w:szCs w:val="22"/>
        </w:rPr>
        <w:t>zawierającą nieprawdziwe informacje,</w:t>
      </w:r>
    </w:p>
    <w:p w:rsidR="00B235C1" w:rsidRPr="00120F96" w:rsidRDefault="00B235C1" w:rsidP="0084730E">
      <w:pPr>
        <w:numPr>
          <w:ilvl w:val="1"/>
          <w:numId w:val="16"/>
        </w:numPr>
        <w:tabs>
          <w:tab w:val="clear" w:pos="1440"/>
          <w:tab w:val="num" w:pos="900"/>
        </w:tabs>
        <w:ind w:left="900" w:right="64" w:hanging="540"/>
        <w:rPr>
          <w:rFonts w:ascii="Arial" w:hAnsi="Arial" w:cs="Arial"/>
          <w:sz w:val="22"/>
          <w:szCs w:val="22"/>
        </w:rPr>
      </w:pPr>
      <w:r w:rsidRPr="00120F96">
        <w:rPr>
          <w:rFonts w:ascii="Arial" w:hAnsi="Arial" w:cs="Arial"/>
          <w:sz w:val="22"/>
          <w:szCs w:val="22"/>
        </w:rPr>
        <w:t>jeżeli Przyjmujący Zamówienia nie określił przedmiotu oferty lub nie podał proponowanej liczby lub ceny świadczeń,</w:t>
      </w:r>
    </w:p>
    <w:p w:rsidR="00B235C1" w:rsidRPr="00120F96" w:rsidRDefault="00B235C1" w:rsidP="0084730E">
      <w:pPr>
        <w:numPr>
          <w:ilvl w:val="1"/>
          <w:numId w:val="16"/>
        </w:numPr>
        <w:tabs>
          <w:tab w:val="clear" w:pos="1440"/>
          <w:tab w:val="num" w:pos="900"/>
        </w:tabs>
        <w:ind w:left="900" w:right="64" w:hanging="540"/>
        <w:rPr>
          <w:rFonts w:ascii="Arial" w:hAnsi="Arial" w:cs="Arial"/>
          <w:sz w:val="22"/>
          <w:szCs w:val="22"/>
        </w:rPr>
      </w:pPr>
      <w:r w:rsidRPr="00120F96">
        <w:rPr>
          <w:rFonts w:ascii="Arial" w:hAnsi="Arial" w:cs="Arial"/>
          <w:sz w:val="22"/>
          <w:szCs w:val="22"/>
        </w:rPr>
        <w:t>jeżeli zawiera rażąco niską/wysoką cenę w stosunku do przedmiotu zamówienia,</w:t>
      </w:r>
    </w:p>
    <w:p w:rsidR="00B235C1" w:rsidRPr="00120F96" w:rsidRDefault="00B235C1" w:rsidP="0084730E">
      <w:pPr>
        <w:numPr>
          <w:ilvl w:val="1"/>
          <w:numId w:val="16"/>
        </w:numPr>
        <w:tabs>
          <w:tab w:val="clear" w:pos="1440"/>
          <w:tab w:val="num" w:pos="900"/>
        </w:tabs>
        <w:ind w:left="900" w:right="64" w:hanging="540"/>
        <w:rPr>
          <w:rFonts w:ascii="Arial" w:hAnsi="Arial" w:cs="Arial"/>
          <w:sz w:val="22"/>
          <w:szCs w:val="22"/>
        </w:rPr>
      </w:pPr>
      <w:r w:rsidRPr="00120F96">
        <w:rPr>
          <w:rFonts w:ascii="Arial" w:hAnsi="Arial" w:cs="Arial"/>
          <w:sz w:val="22"/>
          <w:szCs w:val="22"/>
        </w:rPr>
        <w:t>jeżeli jest nieważna na podstawie odrębnych przepisów,</w:t>
      </w:r>
    </w:p>
    <w:p w:rsidR="00B235C1" w:rsidRPr="00120F96" w:rsidRDefault="00B235C1" w:rsidP="0084730E">
      <w:pPr>
        <w:numPr>
          <w:ilvl w:val="1"/>
          <w:numId w:val="16"/>
        </w:numPr>
        <w:tabs>
          <w:tab w:val="clear" w:pos="1440"/>
          <w:tab w:val="num" w:pos="900"/>
        </w:tabs>
        <w:ind w:left="900" w:right="64" w:hanging="540"/>
        <w:rPr>
          <w:rFonts w:ascii="Arial" w:hAnsi="Arial" w:cs="Arial"/>
          <w:sz w:val="22"/>
          <w:szCs w:val="22"/>
        </w:rPr>
      </w:pPr>
      <w:r w:rsidRPr="00120F96">
        <w:rPr>
          <w:rFonts w:ascii="Arial" w:hAnsi="Arial" w:cs="Arial"/>
          <w:sz w:val="22"/>
          <w:szCs w:val="22"/>
        </w:rPr>
        <w:t>jeżeli Przyjmujący Zamówienia złożył ofertę alternatywną,</w:t>
      </w:r>
    </w:p>
    <w:p w:rsidR="00B235C1" w:rsidRPr="00120F96" w:rsidRDefault="00B235C1" w:rsidP="0084730E">
      <w:pPr>
        <w:numPr>
          <w:ilvl w:val="1"/>
          <w:numId w:val="16"/>
        </w:numPr>
        <w:tabs>
          <w:tab w:val="clear" w:pos="1440"/>
          <w:tab w:val="num" w:pos="900"/>
        </w:tabs>
        <w:ind w:left="900" w:right="64" w:hanging="540"/>
        <w:rPr>
          <w:rFonts w:ascii="Arial" w:hAnsi="Arial" w:cs="Arial"/>
          <w:sz w:val="22"/>
          <w:szCs w:val="22"/>
        </w:rPr>
      </w:pPr>
      <w:r w:rsidRPr="00120F96">
        <w:rPr>
          <w:rFonts w:ascii="Arial" w:hAnsi="Arial" w:cs="Arial"/>
          <w:sz w:val="22"/>
          <w:szCs w:val="22"/>
        </w:rPr>
        <w:t>jeżeli Przyjmujący Zamówienia lub oferta nie spełniają wymaganych warunków określonych w przepisach prawa,</w:t>
      </w:r>
    </w:p>
    <w:p w:rsidR="00B235C1" w:rsidRPr="00120F96" w:rsidRDefault="00B235C1" w:rsidP="0084730E">
      <w:pPr>
        <w:numPr>
          <w:ilvl w:val="1"/>
          <w:numId w:val="16"/>
        </w:numPr>
        <w:tabs>
          <w:tab w:val="clear" w:pos="1440"/>
          <w:tab w:val="num" w:pos="900"/>
        </w:tabs>
        <w:ind w:left="900" w:right="64" w:hanging="540"/>
        <w:rPr>
          <w:rFonts w:ascii="Arial" w:hAnsi="Arial" w:cs="Arial"/>
          <w:sz w:val="22"/>
          <w:szCs w:val="22"/>
        </w:rPr>
      </w:pPr>
      <w:r w:rsidRPr="00120F96">
        <w:rPr>
          <w:rFonts w:ascii="Arial" w:hAnsi="Arial" w:cs="Arial"/>
          <w:sz w:val="22"/>
          <w:szCs w:val="22"/>
        </w:rPr>
        <w:lastRenderedPageBreak/>
        <w:t>złożoną przez Przyjmującego Zamówienia, z którym została rozwiązana przez Udzielającego Zamówienia umowa o udzielanie świadczeń zdrowotnych                       w określonym rodzaju lub zakresie w trybie natychmiastowym z przyczyn leżących po stronie Przyjmującego Zamówienia.</w:t>
      </w:r>
    </w:p>
    <w:p w:rsidR="00B235C1" w:rsidRPr="00120F96" w:rsidRDefault="00B235C1" w:rsidP="0084730E">
      <w:pPr>
        <w:numPr>
          <w:ilvl w:val="0"/>
          <w:numId w:val="16"/>
        </w:numPr>
        <w:tabs>
          <w:tab w:val="clear" w:pos="720"/>
          <w:tab w:val="num" w:pos="360"/>
        </w:tabs>
        <w:spacing w:after="42"/>
        <w:ind w:right="64" w:hanging="720"/>
        <w:rPr>
          <w:rFonts w:ascii="Arial" w:hAnsi="Arial" w:cs="Arial"/>
          <w:sz w:val="22"/>
          <w:szCs w:val="22"/>
        </w:rPr>
      </w:pPr>
      <w:r w:rsidRPr="00120F96">
        <w:rPr>
          <w:rFonts w:ascii="Arial" w:hAnsi="Arial" w:cs="Arial"/>
          <w:sz w:val="22"/>
          <w:szCs w:val="22"/>
        </w:rPr>
        <w:t>Unieważnia się postępowanie, gdy:</w:t>
      </w:r>
    </w:p>
    <w:p w:rsidR="00B235C1" w:rsidRPr="00120F96" w:rsidRDefault="00B235C1" w:rsidP="0084730E">
      <w:pPr>
        <w:numPr>
          <w:ilvl w:val="0"/>
          <w:numId w:val="17"/>
        </w:numPr>
        <w:spacing w:after="42"/>
        <w:ind w:right="64"/>
        <w:rPr>
          <w:rFonts w:ascii="Arial" w:hAnsi="Arial" w:cs="Arial"/>
          <w:sz w:val="22"/>
          <w:szCs w:val="22"/>
        </w:rPr>
      </w:pPr>
      <w:r w:rsidRPr="00120F96">
        <w:rPr>
          <w:rFonts w:ascii="Arial" w:hAnsi="Arial" w:cs="Arial"/>
          <w:sz w:val="22"/>
          <w:szCs w:val="22"/>
        </w:rPr>
        <w:t>nie wpłynęła żadna oferta,</w:t>
      </w:r>
    </w:p>
    <w:p w:rsidR="00B235C1" w:rsidRPr="00120F96" w:rsidRDefault="00B235C1" w:rsidP="0084730E">
      <w:pPr>
        <w:numPr>
          <w:ilvl w:val="0"/>
          <w:numId w:val="17"/>
        </w:numPr>
        <w:spacing w:after="42"/>
        <w:ind w:right="64"/>
        <w:rPr>
          <w:rFonts w:ascii="Arial" w:hAnsi="Arial" w:cs="Arial"/>
          <w:sz w:val="22"/>
          <w:szCs w:val="22"/>
        </w:rPr>
      </w:pPr>
      <w:r w:rsidRPr="00120F96">
        <w:rPr>
          <w:rFonts w:ascii="Arial" w:hAnsi="Arial" w:cs="Arial"/>
          <w:sz w:val="22"/>
          <w:szCs w:val="22"/>
        </w:rPr>
        <w:t>wpłynęła jedna oferta niepodlegająca odrzuceniu z zastrzeżeniem pkt. 6,</w:t>
      </w:r>
    </w:p>
    <w:p w:rsidR="00B235C1" w:rsidRPr="00120F96" w:rsidRDefault="00B235C1" w:rsidP="0084730E">
      <w:pPr>
        <w:numPr>
          <w:ilvl w:val="0"/>
          <w:numId w:val="17"/>
        </w:numPr>
        <w:spacing w:after="42"/>
        <w:ind w:right="64"/>
        <w:rPr>
          <w:rFonts w:ascii="Arial" w:hAnsi="Arial" w:cs="Arial"/>
          <w:sz w:val="22"/>
          <w:szCs w:val="22"/>
        </w:rPr>
      </w:pPr>
      <w:r w:rsidRPr="00120F96">
        <w:rPr>
          <w:rFonts w:ascii="Arial" w:hAnsi="Arial" w:cs="Arial"/>
          <w:sz w:val="22"/>
          <w:szCs w:val="22"/>
        </w:rPr>
        <w:t>odrzucono wszystkie oferty,</w:t>
      </w:r>
    </w:p>
    <w:p w:rsidR="00B235C1" w:rsidRPr="00120F96" w:rsidRDefault="00B235C1" w:rsidP="0084730E">
      <w:pPr>
        <w:numPr>
          <w:ilvl w:val="0"/>
          <w:numId w:val="17"/>
        </w:numPr>
        <w:spacing w:after="42"/>
        <w:ind w:right="64"/>
        <w:rPr>
          <w:rFonts w:ascii="Arial" w:hAnsi="Arial" w:cs="Arial"/>
          <w:sz w:val="22"/>
          <w:szCs w:val="22"/>
        </w:rPr>
      </w:pPr>
      <w:r w:rsidRPr="00120F96">
        <w:rPr>
          <w:rFonts w:ascii="Arial" w:hAnsi="Arial" w:cs="Arial"/>
          <w:sz w:val="22"/>
          <w:szCs w:val="22"/>
        </w:rPr>
        <w:t>kwota najkorzystniejszej oferty przewyższa kwotę, którą Udzielający Zamówienia przeznaczył na finansowanie świadczeń zdrowotnych,</w:t>
      </w:r>
    </w:p>
    <w:p w:rsidR="00B235C1" w:rsidRPr="00120F96" w:rsidRDefault="00B235C1" w:rsidP="0084730E">
      <w:pPr>
        <w:numPr>
          <w:ilvl w:val="0"/>
          <w:numId w:val="17"/>
        </w:numPr>
        <w:spacing w:after="42"/>
        <w:ind w:right="64"/>
        <w:rPr>
          <w:rFonts w:ascii="Arial" w:hAnsi="Arial" w:cs="Arial"/>
          <w:sz w:val="22"/>
          <w:szCs w:val="22"/>
        </w:rPr>
      </w:pPr>
      <w:r w:rsidRPr="00120F96">
        <w:rPr>
          <w:rFonts w:ascii="Arial" w:hAnsi="Arial" w:cs="Arial"/>
          <w:sz w:val="22"/>
          <w:szCs w:val="22"/>
        </w:rPr>
        <w:t>nastąpiła istotna zmiana okoliczności powodująca, że prowadzenie postępowania lub zawarcie umowy nie leży w interesie Udzielającego Zamówienia czego nie można było wcześniej przewidzieć.</w:t>
      </w:r>
    </w:p>
    <w:p w:rsidR="00B235C1" w:rsidRPr="00120F96" w:rsidRDefault="00B235C1" w:rsidP="0084730E">
      <w:pPr>
        <w:numPr>
          <w:ilvl w:val="0"/>
          <w:numId w:val="16"/>
        </w:numPr>
        <w:tabs>
          <w:tab w:val="clear" w:pos="720"/>
          <w:tab w:val="num" w:pos="360"/>
        </w:tabs>
        <w:ind w:left="360" w:right="64"/>
        <w:rPr>
          <w:rFonts w:ascii="Arial" w:hAnsi="Arial" w:cs="Arial"/>
          <w:sz w:val="22"/>
          <w:szCs w:val="22"/>
        </w:rPr>
      </w:pPr>
      <w:r w:rsidRPr="00120F96">
        <w:rPr>
          <w:rFonts w:ascii="Arial" w:hAnsi="Arial" w:cs="Arial"/>
          <w:sz w:val="22"/>
          <w:szCs w:val="22"/>
        </w:rPr>
        <w:t>Jeśli wpłynęła jedna oferta niepodlegająca odrzuceniu, Komisja może przyjąć tę ofertę, gdy z okoliczności wynika, że na ogłoszony ponownie na tych samych warunkach konkurs ofert nie wpłynie więcej ofert.</w:t>
      </w:r>
    </w:p>
    <w:p w:rsidR="00B235C1" w:rsidRPr="00120F96" w:rsidRDefault="00B235C1" w:rsidP="0084730E">
      <w:pPr>
        <w:numPr>
          <w:ilvl w:val="0"/>
          <w:numId w:val="16"/>
        </w:numPr>
        <w:tabs>
          <w:tab w:val="clear" w:pos="720"/>
          <w:tab w:val="num" w:pos="360"/>
        </w:tabs>
        <w:ind w:left="360" w:right="64"/>
        <w:rPr>
          <w:rFonts w:ascii="Arial" w:hAnsi="Arial" w:cs="Arial"/>
          <w:sz w:val="22"/>
          <w:szCs w:val="22"/>
        </w:rPr>
      </w:pPr>
      <w:r w:rsidRPr="00120F96">
        <w:rPr>
          <w:rFonts w:ascii="Arial" w:hAnsi="Arial" w:cs="Arial"/>
          <w:sz w:val="22"/>
          <w:szCs w:val="22"/>
        </w:rPr>
        <w:t>W toku dokonywania oceny złożonych ofert Udzielający Zamówienia może żądać udzielenia przez Przyjmujących Zamówienia wyjaśnień dotyczących treści złożonych przez nich ofert. Żądania wyjaśnień dotyczących treści ofert będą kierowane do Przyjmujących Zamówienia w jeden z następujących sposobów: fax, poczta mail oraz                w taki sam sposób Przyjmujący Zamówienia złoży stosowne wyjaśnienia.</w:t>
      </w:r>
    </w:p>
    <w:p w:rsidR="00B235C1" w:rsidRPr="00120F96" w:rsidRDefault="00B235C1" w:rsidP="0084730E">
      <w:pPr>
        <w:numPr>
          <w:ilvl w:val="0"/>
          <w:numId w:val="16"/>
        </w:numPr>
        <w:tabs>
          <w:tab w:val="clear" w:pos="720"/>
          <w:tab w:val="num" w:pos="360"/>
        </w:tabs>
        <w:ind w:left="360" w:right="64"/>
        <w:rPr>
          <w:rFonts w:ascii="Arial" w:hAnsi="Arial" w:cs="Arial"/>
          <w:sz w:val="22"/>
          <w:szCs w:val="22"/>
        </w:rPr>
      </w:pPr>
      <w:r w:rsidRPr="00120F96">
        <w:rPr>
          <w:rFonts w:ascii="Arial" w:hAnsi="Arial" w:cs="Arial"/>
          <w:sz w:val="22"/>
          <w:szCs w:val="22"/>
        </w:rPr>
        <w:t>Udzielający Zamówienia zastrzega sobie prawo przesunięcia terminu składania ofert.</w:t>
      </w:r>
    </w:p>
    <w:p w:rsidR="00B235C1" w:rsidRPr="00120F96" w:rsidRDefault="00B235C1" w:rsidP="0084730E">
      <w:pPr>
        <w:numPr>
          <w:ilvl w:val="0"/>
          <w:numId w:val="16"/>
        </w:numPr>
        <w:tabs>
          <w:tab w:val="clear" w:pos="720"/>
          <w:tab w:val="num" w:pos="360"/>
        </w:tabs>
        <w:ind w:left="360" w:right="64"/>
        <w:rPr>
          <w:rFonts w:ascii="Arial" w:hAnsi="Arial" w:cs="Arial"/>
          <w:sz w:val="22"/>
          <w:szCs w:val="22"/>
        </w:rPr>
      </w:pPr>
      <w:r w:rsidRPr="00120F96">
        <w:rPr>
          <w:rFonts w:ascii="Arial" w:hAnsi="Arial" w:cs="Arial"/>
          <w:sz w:val="22"/>
          <w:szCs w:val="22"/>
        </w:rPr>
        <w:t xml:space="preserve">Rozstrzygnięcie konkursu ofert zostanie umieszczone na tablicy ogłoszeń w siedzibie Szpitala i stronie internetowej </w:t>
      </w:r>
      <w:r w:rsidRPr="00120F96">
        <w:rPr>
          <w:rFonts w:ascii="Arial" w:hAnsi="Arial" w:cs="Arial"/>
          <w:sz w:val="22"/>
          <w:szCs w:val="22"/>
          <w:u w:val="single" w:color="000000"/>
        </w:rPr>
        <w:t>www.narutowicz.krakow.pl</w:t>
      </w:r>
      <w:r w:rsidRPr="00120F96">
        <w:rPr>
          <w:rFonts w:ascii="Arial" w:hAnsi="Arial" w:cs="Arial"/>
          <w:sz w:val="22"/>
          <w:szCs w:val="22"/>
        </w:rPr>
        <w:t xml:space="preserve"> </w:t>
      </w:r>
      <w:r w:rsidR="003C4BFD" w:rsidRPr="00120F96">
        <w:rPr>
          <w:rFonts w:ascii="Arial" w:hAnsi="Arial" w:cs="Arial"/>
          <w:sz w:val="22"/>
          <w:szCs w:val="22"/>
        </w:rPr>
        <w:t xml:space="preserve"> do dnia 27.01.2023</w:t>
      </w:r>
      <w:r w:rsidRPr="00120F96">
        <w:rPr>
          <w:rFonts w:ascii="Arial" w:hAnsi="Arial" w:cs="Arial"/>
          <w:sz w:val="22"/>
          <w:szCs w:val="22"/>
        </w:rPr>
        <w:t xml:space="preserve"> r.</w:t>
      </w:r>
    </w:p>
    <w:p w:rsidR="00B235C1" w:rsidRPr="00120F96" w:rsidRDefault="00B235C1" w:rsidP="00D52B7B">
      <w:pPr>
        <w:pStyle w:val="Nagwek1"/>
        <w:ind w:left="305"/>
        <w:jc w:val="both"/>
        <w:rPr>
          <w:rFonts w:ascii="Arial" w:hAnsi="Arial" w:cs="Arial"/>
        </w:rPr>
      </w:pPr>
    </w:p>
    <w:p w:rsidR="00B235C1" w:rsidRPr="00120F96" w:rsidRDefault="00B235C1" w:rsidP="007B7DD2">
      <w:pPr>
        <w:pStyle w:val="Nagwek1"/>
        <w:ind w:left="0" w:firstLine="0"/>
        <w:jc w:val="both"/>
        <w:rPr>
          <w:rFonts w:ascii="Arial" w:hAnsi="Arial" w:cs="Arial"/>
          <w:b/>
          <w:bCs/>
        </w:rPr>
      </w:pPr>
      <w:r w:rsidRPr="00120F96">
        <w:rPr>
          <w:rFonts w:ascii="Arial" w:hAnsi="Arial" w:cs="Arial"/>
          <w:b/>
          <w:bCs/>
        </w:rPr>
        <w:t>XIII. ZAWARCIE UMOWY</w:t>
      </w:r>
    </w:p>
    <w:p w:rsidR="00B235C1" w:rsidRPr="00120F96" w:rsidRDefault="00B235C1" w:rsidP="0084730E">
      <w:pPr>
        <w:numPr>
          <w:ilvl w:val="0"/>
          <w:numId w:val="4"/>
        </w:numPr>
        <w:spacing w:after="0" w:line="240" w:lineRule="auto"/>
        <w:ind w:left="360" w:right="62" w:hanging="360"/>
        <w:rPr>
          <w:rFonts w:ascii="Arial" w:hAnsi="Arial" w:cs="Arial"/>
          <w:sz w:val="22"/>
          <w:szCs w:val="22"/>
        </w:rPr>
      </w:pPr>
      <w:r w:rsidRPr="00120F96">
        <w:rPr>
          <w:rFonts w:ascii="Arial" w:hAnsi="Arial" w:cs="Arial"/>
          <w:sz w:val="22"/>
          <w:szCs w:val="22"/>
        </w:rPr>
        <w:t>Udzielający Zamówienia zawrze umowę o udzielanie świadczenia zdrowotnego                        z Przyjmującym Zamówienia, którego oferta zostanie wybrana, nie wcześniej niż przed upływem terminu na wniesienie odwołania dotyczącego rozstrzygnięcia postępowania.</w:t>
      </w:r>
    </w:p>
    <w:p w:rsidR="00B235C1" w:rsidRPr="00120F96" w:rsidRDefault="00B235C1" w:rsidP="0084730E">
      <w:pPr>
        <w:numPr>
          <w:ilvl w:val="0"/>
          <w:numId w:val="4"/>
        </w:numPr>
        <w:spacing w:after="0" w:line="240" w:lineRule="auto"/>
        <w:ind w:left="360" w:right="62" w:hanging="360"/>
        <w:rPr>
          <w:rFonts w:ascii="Arial" w:hAnsi="Arial" w:cs="Arial"/>
          <w:sz w:val="22"/>
          <w:szCs w:val="22"/>
        </w:rPr>
      </w:pPr>
      <w:r w:rsidRPr="00120F96">
        <w:rPr>
          <w:rFonts w:ascii="Arial" w:hAnsi="Arial" w:cs="Arial"/>
          <w:sz w:val="22"/>
          <w:szCs w:val="22"/>
        </w:rPr>
        <w:t>Projekt umowy o udzielenie zamówienia na świadczenia zdrowotne stanowi:</w:t>
      </w:r>
    </w:p>
    <w:p w:rsidR="00B235C1" w:rsidRPr="00120F96" w:rsidRDefault="00B235C1" w:rsidP="00CC6E77">
      <w:pPr>
        <w:spacing w:after="0" w:line="240" w:lineRule="auto"/>
        <w:ind w:left="331" w:right="62" w:firstLine="0"/>
        <w:rPr>
          <w:rFonts w:ascii="Arial" w:hAnsi="Arial" w:cs="Arial"/>
          <w:sz w:val="22"/>
          <w:szCs w:val="22"/>
        </w:rPr>
      </w:pPr>
      <w:r w:rsidRPr="00120F96">
        <w:rPr>
          <w:rFonts w:ascii="Arial" w:hAnsi="Arial" w:cs="Arial"/>
          <w:sz w:val="22"/>
          <w:szCs w:val="22"/>
        </w:rPr>
        <w:t xml:space="preserve">Grupa I – </w:t>
      </w:r>
      <w:r w:rsidR="008E7DE8" w:rsidRPr="00120F96">
        <w:rPr>
          <w:rFonts w:ascii="Arial" w:hAnsi="Arial" w:cs="Arial"/>
          <w:sz w:val="22"/>
          <w:szCs w:val="22"/>
        </w:rPr>
        <w:t>Z</w:t>
      </w:r>
      <w:r w:rsidRPr="00120F96">
        <w:rPr>
          <w:rFonts w:ascii="Arial" w:hAnsi="Arial" w:cs="Arial"/>
          <w:sz w:val="22"/>
          <w:szCs w:val="22"/>
        </w:rPr>
        <w:t xml:space="preserve">ałącznik </w:t>
      </w:r>
      <w:r w:rsidR="008E7DE8" w:rsidRPr="00120F96">
        <w:rPr>
          <w:rFonts w:ascii="Arial" w:hAnsi="Arial" w:cs="Arial"/>
          <w:sz w:val="22"/>
          <w:szCs w:val="22"/>
        </w:rPr>
        <w:t>4</w:t>
      </w:r>
      <w:r w:rsidR="003C4BFD" w:rsidRPr="00120F96">
        <w:rPr>
          <w:rFonts w:ascii="Arial" w:hAnsi="Arial" w:cs="Arial"/>
          <w:sz w:val="22"/>
          <w:szCs w:val="22"/>
        </w:rPr>
        <w:t xml:space="preserve"> do SWKO</w:t>
      </w:r>
      <w:r w:rsidRPr="00120F96">
        <w:rPr>
          <w:rFonts w:ascii="Arial" w:hAnsi="Arial" w:cs="Arial"/>
          <w:sz w:val="22"/>
          <w:szCs w:val="22"/>
        </w:rPr>
        <w:t xml:space="preserve"> ,</w:t>
      </w:r>
    </w:p>
    <w:p w:rsidR="00B235C1" w:rsidRPr="00120F96" w:rsidRDefault="00B235C1" w:rsidP="00CC6E77">
      <w:pPr>
        <w:spacing w:after="0" w:line="240" w:lineRule="auto"/>
        <w:ind w:left="331" w:right="62" w:firstLine="0"/>
        <w:rPr>
          <w:rFonts w:ascii="Arial" w:hAnsi="Arial" w:cs="Arial"/>
          <w:sz w:val="22"/>
          <w:szCs w:val="22"/>
        </w:rPr>
      </w:pPr>
      <w:r w:rsidRPr="00120F96">
        <w:rPr>
          <w:rFonts w:ascii="Arial" w:hAnsi="Arial" w:cs="Arial"/>
          <w:sz w:val="22"/>
          <w:szCs w:val="22"/>
        </w:rPr>
        <w:t xml:space="preserve">Grupa II – </w:t>
      </w:r>
      <w:r w:rsidR="008E7DE8" w:rsidRPr="00120F96">
        <w:rPr>
          <w:rFonts w:ascii="Arial" w:hAnsi="Arial" w:cs="Arial"/>
          <w:sz w:val="22"/>
          <w:szCs w:val="22"/>
        </w:rPr>
        <w:t>Z</w:t>
      </w:r>
      <w:r w:rsidRPr="00120F96">
        <w:rPr>
          <w:rFonts w:ascii="Arial" w:hAnsi="Arial" w:cs="Arial"/>
          <w:sz w:val="22"/>
          <w:szCs w:val="22"/>
        </w:rPr>
        <w:t xml:space="preserve">ałącznik </w:t>
      </w:r>
      <w:r w:rsidR="008E7DE8" w:rsidRPr="00120F96">
        <w:rPr>
          <w:rFonts w:ascii="Arial" w:hAnsi="Arial" w:cs="Arial"/>
          <w:sz w:val="22"/>
          <w:szCs w:val="22"/>
        </w:rPr>
        <w:t>5</w:t>
      </w:r>
      <w:r w:rsidR="003C4BFD" w:rsidRPr="00120F96">
        <w:rPr>
          <w:rFonts w:ascii="Arial" w:hAnsi="Arial" w:cs="Arial"/>
          <w:sz w:val="22"/>
          <w:szCs w:val="22"/>
        </w:rPr>
        <w:t xml:space="preserve"> do SWKO</w:t>
      </w:r>
      <w:r w:rsidRPr="00120F96">
        <w:rPr>
          <w:rFonts w:ascii="Arial" w:hAnsi="Arial" w:cs="Arial"/>
          <w:sz w:val="22"/>
          <w:szCs w:val="22"/>
        </w:rPr>
        <w:t>.</w:t>
      </w:r>
    </w:p>
    <w:p w:rsidR="00B235C1" w:rsidRPr="00120F96" w:rsidRDefault="00B235C1" w:rsidP="00CC6E77">
      <w:pPr>
        <w:spacing w:after="0" w:line="240" w:lineRule="auto"/>
        <w:ind w:left="360" w:right="62" w:hanging="360"/>
        <w:rPr>
          <w:rFonts w:ascii="Arial" w:hAnsi="Arial" w:cs="Arial"/>
          <w:sz w:val="22"/>
          <w:szCs w:val="22"/>
        </w:rPr>
      </w:pPr>
      <w:r w:rsidRPr="00120F96">
        <w:rPr>
          <w:rFonts w:ascii="Arial" w:hAnsi="Arial" w:cs="Arial"/>
          <w:sz w:val="22"/>
          <w:szCs w:val="22"/>
        </w:rPr>
        <w:t>3. Jeżeli Przyjmujący Zamówienia, którego oferta została wybrana zrezygnuje z zawarcia umowy, zobowiązany będzie do naprawienia Udzielającemu Zamówienia wyrządzonej tym szkody.</w:t>
      </w:r>
    </w:p>
    <w:p w:rsidR="00B235C1" w:rsidRPr="00120F96" w:rsidRDefault="00B235C1" w:rsidP="007B7DD2">
      <w:pPr>
        <w:pStyle w:val="Nagwek1"/>
        <w:spacing w:after="105"/>
        <w:ind w:left="0" w:firstLine="0"/>
        <w:jc w:val="both"/>
        <w:rPr>
          <w:rFonts w:ascii="Arial" w:hAnsi="Arial" w:cs="Arial"/>
        </w:rPr>
      </w:pPr>
    </w:p>
    <w:p w:rsidR="00B235C1" w:rsidRPr="00120F96" w:rsidRDefault="00B235C1" w:rsidP="007B7DD2">
      <w:pPr>
        <w:pStyle w:val="Nagwek1"/>
        <w:spacing w:after="105"/>
        <w:ind w:left="0" w:firstLine="0"/>
        <w:jc w:val="both"/>
        <w:rPr>
          <w:rFonts w:ascii="Arial" w:hAnsi="Arial" w:cs="Arial"/>
          <w:b/>
          <w:bCs/>
        </w:rPr>
      </w:pPr>
      <w:r w:rsidRPr="00120F96">
        <w:rPr>
          <w:rFonts w:ascii="Arial" w:hAnsi="Arial" w:cs="Arial"/>
          <w:b/>
          <w:bCs/>
        </w:rPr>
        <w:t>XIV. ŚRODKI OCHRONY PRAWNEJ</w:t>
      </w:r>
    </w:p>
    <w:p w:rsidR="00B235C1" w:rsidRPr="00120F96" w:rsidRDefault="00B235C1" w:rsidP="0084730E">
      <w:pPr>
        <w:numPr>
          <w:ilvl w:val="0"/>
          <w:numId w:val="18"/>
        </w:numPr>
        <w:tabs>
          <w:tab w:val="clear" w:pos="720"/>
          <w:tab w:val="num" w:pos="360"/>
        </w:tabs>
        <w:spacing w:after="0" w:line="240" w:lineRule="auto"/>
        <w:ind w:left="357" w:right="249" w:hanging="357"/>
        <w:rPr>
          <w:rFonts w:ascii="Arial" w:hAnsi="Arial" w:cs="Arial"/>
          <w:sz w:val="22"/>
          <w:szCs w:val="22"/>
        </w:rPr>
      </w:pPr>
      <w:r w:rsidRPr="00120F96">
        <w:rPr>
          <w:rFonts w:ascii="Arial" w:hAnsi="Arial" w:cs="Arial"/>
          <w:sz w:val="22"/>
          <w:szCs w:val="22"/>
        </w:rPr>
        <w:t xml:space="preserve">Zgodnie z art. 26 ust. 4 </w:t>
      </w:r>
      <w:r w:rsidR="003C4BFD" w:rsidRPr="00120F96">
        <w:rPr>
          <w:rFonts w:ascii="Arial" w:hAnsi="Arial" w:cs="Arial"/>
          <w:sz w:val="22"/>
          <w:szCs w:val="22"/>
        </w:rPr>
        <w:t>U</w:t>
      </w:r>
      <w:r w:rsidRPr="00120F96">
        <w:rPr>
          <w:rFonts w:ascii="Arial" w:hAnsi="Arial" w:cs="Arial"/>
          <w:sz w:val="22"/>
          <w:szCs w:val="22"/>
        </w:rPr>
        <w:t xml:space="preserve">stawy z dnia 15 kwietnia 2011 r. o działalności leczniczej </w:t>
      </w:r>
      <w:r w:rsidR="007F2346" w:rsidRPr="00120F96">
        <w:rPr>
          <w:rFonts w:ascii="Arial" w:hAnsi="Arial" w:cs="Arial"/>
          <w:sz w:val="22"/>
          <w:szCs w:val="22"/>
        </w:rPr>
        <w:t xml:space="preserve">                     </w:t>
      </w:r>
      <w:r w:rsidRPr="00120F96">
        <w:rPr>
          <w:rFonts w:ascii="Arial" w:hAnsi="Arial" w:cs="Arial"/>
          <w:sz w:val="22"/>
          <w:szCs w:val="22"/>
        </w:rPr>
        <w:t>(</w:t>
      </w:r>
      <w:r w:rsidR="003C4BFD" w:rsidRPr="00120F96">
        <w:rPr>
          <w:rFonts w:ascii="Arial" w:hAnsi="Arial" w:cs="Arial"/>
          <w:sz w:val="22"/>
          <w:szCs w:val="22"/>
        </w:rPr>
        <w:t xml:space="preserve"> </w:t>
      </w:r>
      <w:r w:rsidRPr="00120F96">
        <w:rPr>
          <w:rFonts w:ascii="Arial" w:hAnsi="Arial" w:cs="Arial"/>
          <w:sz w:val="22"/>
          <w:szCs w:val="22"/>
        </w:rPr>
        <w:t>Dz. U. z 20</w:t>
      </w:r>
      <w:r w:rsidR="007F2346" w:rsidRPr="00120F96">
        <w:rPr>
          <w:rFonts w:ascii="Arial" w:hAnsi="Arial" w:cs="Arial"/>
          <w:sz w:val="22"/>
          <w:szCs w:val="22"/>
        </w:rPr>
        <w:t>2</w:t>
      </w:r>
      <w:r w:rsidR="003C4BFD" w:rsidRPr="00120F96">
        <w:rPr>
          <w:rFonts w:ascii="Arial" w:hAnsi="Arial" w:cs="Arial"/>
          <w:sz w:val="22"/>
          <w:szCs w:val="22"/>
        </w:rPr>
        <w:t>2</w:t>
      </w:r>
      <w:r w:rsidRPr="00120F96">
        <w:rPr>
          <w:rFonts w:ascii="Arial" w:hAnsi="Arial" w:cs="Arial"/>
          <w:sz w:val="22"/>
          <w:szCs w:val="22"/>
        </w:rPr>
        <w:t xml:space="preserve"> r., poz.</w:t>
      </w:r>
      <w:r w:rsidR="003C4BFD" w:rsidRPr="00120F96">
        <w:rPr>
          <w:rFonts w:ascii="Arial" w:hAnsi="Arial" w:cs="Arial"/>
          <w:sz w:val="22"/>
          <w:szCs w:val="22"/>
        </w:rPr>
        <w:t xml:space="preserve"> 633 z póz</w:t>
      </w:r>
      <w:r w:rsidRPr="00120F96">
        <w:rPr>
          <w:rFonts w:ascii="Arial" w:hAnsi="Arial" w:cs="Arial"/>
          <w:sz w:val="22"/>
          <w:szCs w:val="22"/>
        </w:rPr>
        <w:t xml:space="preserve"> zm.) w zw. z art. 152, 153 i 154 ust. 1 i 2 </w:t>
      </w:r>
      <w:r w:rsidR="003C4BFD" w:rsidRPr="00120F96">
        <w:rPr>
          <w:rFonts w:ascii="Arial" w:hAnsi="Arial" w:cs="Arial"/>
          <w:sz w:val="22"/>
          <w:szCs w:val="22"/>
        </w:rPr>
        <w:t>U</w:t>
      </w:r>
      <w:r w:rsidRPr="00120F96">
        <w:rPr>
          <w:rFonts w:ascii="Arial" w:hAnsi="Arial" w:cs="Arial"/>
          <w:sz w:val="22"/>
          <w:szCs w:val="22"/>
        </w:rPr>
        <w:t>stawy z dnia</w:t>
      </w:r>
      <w:r w:rsidR="007F2346" w:rsidRPr="00120F96">
        <w:rPr>
          <w:rFonts w:ascii="Arial" w:hAnsi="Arial" w:cs="Arial"/>
          <w:sz w:val="22"/>
          <w:szCs w:val="22"/>
        </w:rPr>
        <w:t xml:space="preserve"> </w:t>
      </w:r>
      <w:r w:rsidRPr="00120F96">
        <w:rPr>
          <w:rFonts w:ascii="Arial" w:hAnsi="Arial" w:cs="Arial"/>
          <w:sz w:val="22"/>
          <w:szCs w:val="22"/>
        </w:rPr>
        <w:t>z dnia 27 sierpnia 2004 roku o świadczeniach opieki zdrowotnej finansowanych ze środków publicznych (Dz. U. z 20</w:t>
      </w:r>
      <w:r w:rsidR="007F2346" w:rsidRPr="00120F96">
        <w:rPr>
          <w:rFonts w:ascii="Arial" w:hAnsi="Arial" w:cs="Arial"/>
          <w:sz w:val="22"/>
          <w:szCs w:val="22"/>
        </w:rPr>
        <w:t>2</w:t>
      </w:r>
      <w:r w:rsidR="00DC5447">
        <w:rPr>
          <w:rFonts w:ascii="Arial" w:hAnsi="Arial" w:cs="Arial"/>
          <w:sz w:val="22"/>
          <w:szCs w:val="22"/>
        </w:rPr>
        <w:t>2</w:t>
      </w:r>
      <w:r w:rsidRPr="00120F96">
        <w:rPr>
          <w:rFonts w:ascii="Arial" w:hAnsi="Arial" w:cs="Arial"/>
          <w:sz w:val="22"/>
          <w:szCs w:val="22"/>
        </w:rPr>
        <w:t xml:space="preserve"> r., poz. </w:t>
      </w:r>
      <w:r w:rsidR="00DC5447">
        <w:rPr>
          <w:rFonts w:ascii="Arial" w:hAnsi="Arial" w:cs="Arial"/>
          <w:sz w:val="22"/>
          <w:szCs w:val="22"/>
        </w:rPr>
        <w:t>2561</w:t>
      </w:r>
      <w:r w:rsidR="00B52F76">
        <w:rPr>
          <w:rFonts w:ascii="Arial" w:hAnsi="Arial" w:cs="Arial"/>
          <w:sz w:val="22"/>
          <w:szCs w:val="22"/>
        </w:rPr>
        <w:t xml:space="preserve"> </w:t>
      </w:r>
      <w:r w:rsidRPr="00120F96">
        <w:rPr>
          <w:rFonts w:ascii="Arial" w:hAnsi="Arial" w:cs="Arial"/>
          <w:sz w:val="22"/>
          <w:szCs w:val="22"/>
        </w:rPr>
        <w:t>), Przyjmującym Zamówienia, których interes prawny doznał uszczerbku w wyniku naruszenia przez Udzielającego Zamówienia zasad przeprowadzania postępowania konkursowego przysługują środki odwoławcze na zasadach określonych poniżej w pkt. 2-8. Środki odwoławcze nie przysługują na niedokonanie wyboru Przyjmującego Zamówienia, ani na unieważnienie postępowania konkursowego.</w:t>
      </w:r>
    </w:p>
    <w:p w:rsidR="00B235C1" w:rsidRPr="00120F96" w:rsidRDefault="00B235C1" w:rsidP="0084730E">
      <w:pPr>
        <w:numPr>
          <w:ilvl w:val="0"/>
          <w:numId w:val="18"/>
        </w:numPr>
        <w:tabs>
          <w:tab w:val="clear" w:pos="720"/>
          <w:tab w:val="num" w:pos="360"/>
        </w:tabs>
        <w:spacing w:after="0" w:line="240" w:lineRule="auto"/>
        <w:ind w:left="357" w:right="249" w:hanging="357"/>
        <w:rPr>
          <w:rFonts w:ascii="Arial" w:hAnsi="Arial" w:cs="Arial"/>
          <w:sz w:val="22"/>
          <w:szCs w:val="22"/>
        </w:rPr>
      </w:pPr>
      <w:r w:rsidRPr="00120F96">
        <w:rPr>
          <w:rFonts w:ascii="Arial" w:hAnsi="Arial" w:cs="Arial"/>
          <w:sz w:val="22"/>
          <w:szCs w:val="22"/>
        </w:rPr>
        <w:t>W toku postępowania konkursowego, do czasu zakończenia postępowania, Przyjmujący Zamówienia może złożyć do Komisji konkursowej umotywowany protest   w terminie 7 dni roboczych od dnia dokonania zaskarżonej czynności. Protest złożony po terminie nie podlega rozpatrzeniu.</w:t>
      </w:r>
    </w:p>
    <w:p w:rsidR="00B235C1" w:rsidRPr="00120F96" w:rsidRDefault="00B235C1" w:rsidP="0084730E">
      <w:pPr>
        <w:numPr>
          <w:ilvl w:val="0"/>
          <w:numId w:val="18"/>
        </w:numPr>
        <w:tabs>
          <w:tab w:val="clear" w:pos="720"/>
          <w:tab w:val="num" w:pos="360"/>
        </w:tabs>
        <w:spacing w:after="0" w:line="240" w:lineRule="auto"/>
        <w:ind w:left="357" w:right="249" w:hanging="357"/>
        <w:rPr>
          <w:rFonts w:ascii="Arial" w:hAnsi="Arial" w:cs="Arial"/>
          <w:sz w:val="22"/>
          <w:szCs w:val="22"/>
        </w:rPr>
      </w:pPr>
      <w:r w:rsidRPr="00120F96">
        <w:rPr>
          <w:rFonts w:ascii="Arial" w:hAnsi="Arial" w:cs="Arial"/>
          <w:sz w:val="22"/>
          <w:szCs w:val="22"/>
        </w:rPr>
        <w:lastRenderedPageBreak/>
        <w:t>Do czasu rozpatrzenia protestu postępowanie konkursowe ulega zawieszeniu (w zakresie pakietu, którego protest dotyczy), chyba że z treści protestu wynika,</w:t>
      </w:r>
      <w:r w:rsidR="007F2346" w:rsidRPr="00120F96">
        <w:rPr>
          <w:rFonts w:ascii="Arial" w:hAnsi="Arial" w:cs="Arial"/>
          <w:sz w:val="22"/>
          <w:szCs w:val="22"/>
        </w:rPr>
        <w:t xml:space="preserve"> </w:t>
      </w:r>
      <w:r w:rsidRPr="00120F96">
        <w:rPr>
          <w:rFonts w:ascii="Arial" w:hAnsi="Arial" w:cs="Arial"/>
          <w:sz w:val="22"/>
          <w:szCs w:val="22"/>
        </w:rPr>
        <w:t>że jest on oczywiście bezzasadny.</w:t>
      </w:r>
    </w:p>
    <w:p w:rsidR="00B235C1" w:rsidRPr="00120F96" w:rsidRDefault="00B235C1" w:rsidP="0084730E">
      <w:pPr>
        <w:numPr>
          <w:ilvl w:val="0"/>
          <w:numId w:val="18"/>
        </w:numPr>
        <w:tabs>
          <w:tab w:val="clear" w:pos="720"/>
          <w:tab w:val="num" w:pos="360"/>
        </w:tabs>
        <w:spacing w:after="0" w:line="240" w:lineRule="auto"/>
        <w:ind w:left="357" w:right="249" w:hanging="357"/>
        <w:rPr>
          <w:rFonts w:ascii="Arial" w:hAnsi="Arial" w:cs="Arial"/>
          <w:sz w:val="22"/>
          <w:szCs w:val="22"/>
        </w:rPr>
      </w:pPr>
      <w:r w:rsidRPr="00120F96">
        <w:rPr>
          <w:rFonts w:ascii="Arial" w:hAnsi="Arial" w:cs="Arial"/>
          <w:sz w:val="22"/>
          <w:szCs w:val="22"/>
        </w:rPr>
        <w:t>Komisja konkursowa rozpatruje i rozstrzyga protest w ciągu 7 dni od dnia jego otrzymania i udziela pisemnej odpowiedzi składającemu protest. Nieuwzględnienie protestu wymaga uzasadnienia.</w:t>
      </w:r>
    </w:p>
    <w:p w:rsidR="00B235C1" w:rsidRPr="00120F96" w:rsidRDefault="00B235C1" w:rsidP="0084730E">
      <w:pPr>
        <w:numPr>
          <w:ilvl w:val="0"/>
          <w:numId w:val="18"/>
        </w:numPr>
        <w:tabs>
          <w:tab w:val="clear" w:pos="720"/>
          <w:tab w:val="num" w:pos="360"/>
        </w:tabs>
        <w:spacing w:after="0" w:line="240" w:lineRule="auto"/>
        <w:ind w:left="357" w:right="249" w:hanging="357"/>
        <w:rPr>
          <w:rFonts w:ascii="Arial" w:hAnsi="Arial" w:cs="Arial"/>
          <w:sz w:val="22"/>
          <w:szCs w:val="22"/>
        </w:rPr>
      </w:pPr>
      <w:r w:rsidRPr="00120F96">
        <w:rPr>
          <w:rFonts w:ascii="Arial" w:hAnsi="Arial" w:cs="Arial"/>
          <w:sz w:val="22"/>
          <w:szCs w:val="22"/>
        </w:rPr>
        <w:t>Informację o wniesieniu protestu i jego rozstrzygnięciu niezwłocznie zamieszcza się na tablicy ogłoszeń i na stronie internetowej Udzielającego Zamówienia.</w:t>
      </w:r>
    </w:p>
    <w:p w:rsidR="00B235C1" w:rsidRPr="00120F96" w:rsidRDefault="00B235C1" w:rsidP="0084730E">
      <w:pPr>
        <w:numPr>
          <w:ilvl w:val="0"/>
          <w:numId w:val="18"/>
        </w:numPr>
        <w:tabs>
          <w:tab w:val="clear" w:pos="720"/>
          <w:tab w:val="num" w:pos="360"/>
        </w:tabs>
        <w:spacing w:after="0" w:line="240" w:lineRule="auto"/>
        <w:ind w:left="357" w:right="249" w:hanging="357"/>
        <w:rPr>
          <w:rFonts w:ascii="Arial" w:hAnsi="Arial" w:cs="Arial"/>
          <w:sz w:val="22"/>
          <w:szCs w:val="22"/>
        </w:rPr>
      </w:pPr>
      <w:r w:rsidRPr="00120F96">
        <w:rPr>
          <w:rFonts w:ascii="Arial" w:hAnsi="Arial" w:cs="Arial"/>
          <w:sz w:val="22"/>
          <w:szCs w:val="22"/>
        </w:rPr>
        <w:t>W przypadku uwzględnienia protestu Komisja powtarza zaskarżoną czynność.</w:t>
      </w:r>
    </w:p>
    <w:p w:rsidR="00B235C1" w:rsidRPr="00120F96" w:rsidRDefault="00B235C1" w:rsidP="0084730E">
      <w:pPr>
        <w:numPr>
          <w:ilvl w:val="0"/>
          <w:numId w:val="18"/>
        </w:numPr>
        <w:tabs>
          <w:tab w:val="clear" w:pos="720"/>
          <w:tab w:val="num" w:pos="360"/>
        </w:tabs>
        <w:spacing w:after="0" w:line="240" w:lineRule="auto"/>
        <w:ind w:left="357" w:right="249" w:hanging="357"/>
        <w:rPr>
          <w:rFonts w:ascii="Arial" w:hAnsi="Arial" w:cs="Arial"/>
          <w:sz w:val="22"/>
          <w:szCs w:val="22"/>
        </w:rPr>
      </w:pPr>
      <w:r w:rsidRPr="00120F96">
        <w:rPr>
          <w:rFonts w:ascii="Arial" w:hAnsi="Arial" w:cs="Arial"/>
          <w:sz w:val="22"/>
          <w:szCs w:val="22"/>
        </w:rPr>
        <w:t>Przyjmujący Zamówienia może wnieść do Udzielającego Zamówienia, w terminie 7 dni od dnia ogłoszenia o rozstrzygnięciu postępowania, odwołanie dotyczące rozstrzygnięcia postępowania. Odwołanie wniesione po terminie nie podlega rozpatrzeniu.</w:t>
      </w:r>
    </w:p>
    <w:p w:rsidR="00B235C1" w:rsidRPr="00120F96" w:rsidRDefault="00B235C1" w:rsidP="0084730E">
      <w:pPr>
        <w:numPr>
          <w:ilvl w:val="0"/>
          <w:numId w:val="18"/>
        </w:numPr>
        <w:tabs>
          <w:tab w:val="clear" w:pos="720"/>
          <w:tab w:val="num" w:pos="360"/>
        </w:tabs>
        <w:spacing w:after="0" w:line="240" w:lineRule="auto"/>
        <w:ind w:left="360" w:right="252"/>
        <w:rPr>
          <w:rFonts w:ascii="Arial" w:hAnsi="Arial" w:cs="Arial"/>
          <w:sz w:val="22"/>
          <w:szCs w:val="22"/>
        </w:rPr>
      </w:pPr>
      <w:r w:rsidRPr="00120F96">
        <w:rPr>
          <w:rFonts w:ascii="Arial" w:hAnsi="Arial" w:cs="Arial"/>
          <w:sz w:val="22"/>
          <w:szCs w:val="22"/>
        </w:rPr>
        <w:t>Odwołanie rozpatrywane jest w terminie 7 dni od dnia jego otrzymania. Wniesienie odwołania wstrzymuje zawarcie umowy do czasu jego rozpatrzenia.</w:t>
      </w:r>
    </w:p>
    <w:p w:rsidR="00B235C1" w:rsidRPr="00DC5447" w:rsidRDefault="00B235C1" w:rsidP="00DC5447">
      <w:pPr>
        <w:pStyle w:val="Akapitzlist"/>
        <w:spacing w:after="0" w:line="240" w:lineRule="auto"/>
        <w:ind w:right="73" w:firstLine="0"/>
        <w:rPr>
          <w:rFonts w:ascii="Arial" w:hAnsi="Arial" w:cs="Arial"/>
          <w:sz w:val="22"/>
          <w:szCs w:val="22"/>
        </w:rPr>
      </w:pPr>
    </w:p>
    <w:p w:rsidR="00DC5447" w:rsidRPr="00DC5447" w:rsidRDefault="00DC5447" w:rsidP="00DC5447">
      <w:pPr>
        <w:pStyle w:val="Akapitzlist"/>
        <w:spacing w:after="120" w:line="276" w:lineRule="auto"/>
        <w:ind w:firstLine="0"/>
        <w:jc w:val="center"/>
        <w:rPr>
          <w:rFonts w:ascii="Arial" w:hAnsi="Arial" w:cs="Arial"/>
          <w:color w:val="auto"/>
          <w:sz w:val="22"/>
          <w:szCs w:val="22"/>
        </w:rPr>
      </w:pPr>
    </w:p>
    <w:p w:rsidR="00DC5447" w:rsidRDefault="00DC5447" w:rsidP="00DC5447">
      <w:pPr>
        <w:spacing w:after="120"/>
        <w:jc w:val="right"/>
        <w:rPr>
          <w:rFonts w:ascii="Arial" w:hAnsi="Arial" w:cs="Arial"/>
        </w:rPr>
      </w:pPr>
    </w:p>
    <w:p w:rsidR="00DC5447" w:rsidRPr="00DC5447" w:rsidRDefault="00DC5447" w:rsidP="00441BDA">
      <w:pPr>
        <w:spacing w:after="0" w:line="276" w:lineRule="auto"/>
        <w:ind w:right="142"/>
        <w:jc w:val="right"/>
        <w:rPr>
          <w:rFonts w:ascii="Arial" w:hAnsi="Arial" w:cs="Arial"/>
          <w:sz w:val="22"/>
          <w:szCs w:val="22"/>
        </w:rPr>
      </w:pPr>
      <w:r w:rsidRPr="00DC5447">
        <w:rPr>
          <w:rFonts w:ascii="Arial" w:hAnsi="Arial" w:cs="Arial"/>
          <w:sz w:val="22"/>
          <w:szCs w:val="22"/>
        </w:rPr>
        <w:t>Zatwierdzam</w:t>
      </w:r>
    </w:p>
    <w:p w:rsidR="00DC5447" w:rsidRPr="00DC5447" w:rsidRDefault="00DC5447" w:rsidP="00441BDA">
      <w:pPr>
        <w:spacing w:after="0" w:line="276" w:lineRule="auto"/>
        <w:ind w:right="142"/>
        <w:jc w:val="right"/>
        <w:rPr>
          <w:rFonts w:ascii="Arial" w:hAnsi="Arial" w:cs="Arial"/>
          <w:sz w:val="22"/>
          <w:szCs w:val="22"/>
        </w:rPr>
      </w:pPr>
      <w:r w:rsidRPr="00DC5447">
        <w:rPr>
          <w:rFonts w:ascii="Arial" w:hAnsi="Arial" w:cs="Arial"/>
          <w:sz w:val="22"/>
          <w:szCs w:val="22"/>
        </w:rPr>
        <w:t>dr n. med. Renata Godyń – Swędzioł</w:t>
      </w:r>
    </w:p>
    <w:p w:rsidR="00DC5447" w:rsidRPr="00DC5447" w:rsidRDefault="00DC5447" w:rsidP="00DC5447">
      <w:pPr>
        <w:spacing w:after="120"/>
        <w:ind w:right="142"/>
        <w:jc w:val="right"/>
        <w:rPr>
          <w:rFonts w:ascii="Arial" w:hAnsi="Arial" w:cs="Arial"/>
          <w:sz w:val="22"/>
          <w:szCs w:val="22"/>
        </w:rPr>
      </w:pPr>
    </w:p>
    <w:p w:rsidR="00DC5447" w:rsidRPr="00DC5447" w:rsidRDefault="00DC5447" w:rsidP="00441BDA">
      <w:pPr>
        <w:spacing w:after="0" w:line="276" w:lineRule="auto"/>
        <w:ind w:right="142"/>
        <w:jc w:val="right"/>
        <w:rPr>
          <w:rFonts w:ascii="Arial" w:hAnsi="Arial" w:cs="Arial"/>
          <w:sz w:val="22"/>
          <w:szCs w:val="22"/>
        </w:rPr>
      </w:pPr>
      <w:r w:rsidRPr="00DC5447">
        <w:rPr>
          <w:rFonts w:ascii="Arial" w:hAnsi="Arial" w:cs="Arial"/>
          <w:sz w:val="22"/>
          <w:szCs w:val="22"/>
        </w:rPr>
        <w:t xml:space="preserve">Dyrektor Szpitala Miejskiego Specjalistycznego </w:t>
      </w:r>
    </w:p>
    <w:p w:rsidR="00DC5447" w:rsidRPr="00DC5447" w:rsidRDefault="00DC5447" w:rsidP="00441BDA">
      <w:pPr>
        <w:spacing w:after="0" w:line="276" w:lineRule="auto"/>
        <w:ind w:right="142"/>
        <w:jc w:val="right"/>
        <w:rPr>
          <w:rFonts w:ascii="Arial" w:hAnsi="Arial" w:cs="Arial"/>
          <w:sz w:val="22"/>
          <w:szCs w:val="22"/>
        </w:rPr>
      </w:pPr>
      <w:r w:rsidRPr="00DC5447">
        <w:rPr>
          <w:rFonts w:ascii="Arial" w:hAnsi="Arial" w:cs="Arial"/>
          <w:sz w:val="22"/>
          <w:szCs w:val="22"/>
        </w:rPr>
        <w:t xml:space="preserve">im. Gabriela Narutowicza w Krakowie </w:t>
      </w:r>
    </w:p>
    <w:p w:rsidR="00DC5447" w:rsidRPr="00DC5447" w:rsidRDefault="00DC5447" w:rsidP="00441BDA">
      <w:pPr>
        <w:spacing w:after="0" w:line="276" w:lineRule="auto"/>
        <w:ind w:right="142"/>
        <w:jc w:val="right"/>
        <w:rPr>
          <w:rFonts w:ascii="Arial" w:hAnsi="Arial" w:cs="Arial"/>
          <w:sz w:val="22"/>
          <w:szCs w:val="22"/>
        </w:rPr>
      </w:pPr>
      <w:r w:rsidRPr="00DC5447">
        <w:rPr>
          <w:rFonts w:ascii="Arial" w:hAnsi="Arial" w:cs="Arial"/>
          <w:sz w:val="22"/>
          <w:szCs w:val="22"/>
        </w:rPr>
        <w:t>Kraków, dnia 05.01.2023 r.</w:t>
      </w:r>
    </w:p>
    <w:p w:rsidR="00DC5447" w:rsidRPr="00DC5447" w:rsidRDefault="00DC5447" w:rsidP="00DC5447">
      <w:pPr>
        <w:spacing w:after="0" w:line="240" w:lineRule="auto"/>
        <w:ind w:right="73"/>
        <w:jc w:val="right"/>
        <w:rPr>
          <w:rFonts w:ascii="Arial" w:hAnsi="Arial" w:cs="Arial"/>
          <w:sz w:val="22"/>
          <w:szCs w:val="22"/>
        </w:rPr>
      </w:pPr>
    </w:p>
    <w:sectPr w:rsidR="00DC5447" w:rsidRPr="00DC5447" w:rsidSect="00D52B7B">
      <w:footerReference w:type="even" r:id="rId8"/>
      <w:footerReference w:type="default" r:id="rId9"/>
      <w:pgSz w:w="11909" w:h="16841"/>
      <w:pgMar w:top="1418"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35C1" w:rsidRDefault="00B235C1" w:rsidP="006A02BB">
      <w:pPr>
        <w:spacing w:after="0" w:line="240" w:lineRule="auto"/>
      </w:pPr>
      <w:r>
        <w:separator/>
      </w:r>
    </w:p>
  </w:endnote>
  <w:endnote w:type="continuationSeparator" w:id="0">
    <w:p w:rsidR="00B235C1" w:rsidRDefault="00B235C1" w:rsidP="006A02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35C1" w:rsidRDefault="00B235C1" w:rsidP="000D6C6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B235C1" w:rsidRDefault="00B235C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35C1" w:rsidRDefault="00B235C1" w:rsidP="00A046E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9</w:t>
    </w:r>
    <w:r>
      <w:rPr>
        <w:rStyle w:val="Numerstrony"/>
      </w:rPr>
      <w:fldChar w:fldCharType="end"/>
    </w:r>
  </w:p>
  <w:p w:rsidR="00B235C1" w:rsidRDefault="00B235C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35C1" w:rsidRDefault="00B235C1" w:rsidP="006A02BB">
      <w:pPr>
        <w:spacing w:after="0" w:line="240" w:lineRule="auto"/>
      </w:pPr>
      <w:r>
        <w:separator/>
      </w:r>
    </w:p>
  </w:footnote>
  <w:footnote w:type="continuationSeparator" w:id="0">
    <w:p w:rsidR="00B235C1" w:rsidRDefault="00B235C1" w:rsidP="006A02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38169" o:spid="_x0000_i1026" type="#_x0000_t75" style="width:6pt;height:3.75pt;visibility:visible;mso-wrap-style:square" o:bullet="t" filled="t">
        <v:imagedata r:id="rId1" o:title=""/>
        <o:lock v:ext="edit" aspectratio="f"/>
      </v:shape>
    </w:pict>
  </w:numPicBullet>
  <w:abstractNum w:abstractNumId="0" w15:restartNumberingAfterBreak="0">
    <w:nsid w:val="063F45DB"/>
    <w:multiLevelType w:val="hybridMultilevel"/>
    <w:tmpl w:val="3F96B1F6"/>
    <w:lvl w:ilvl="0" w:tplc="0415000F">
      <w:start w:val="1"/>
      <w:numFmt w:val="decimal"/>
      <w:lvlText w:val="%1."/>
      <w:lvlJc w:val="left"/>
      <w:pPr>
        <w:tabs>
          <w:tab w:val="num" w:pos="720"/>
        </w:tabs>
        <w:ind w:left="720" w:hanging="360"/>
      </w:pPr>
    </w:lvl>
    <w:lvl w:ilvl="1" w:tplc="04150011">
      <w:start w:val="1"/>
      <w:numFmt w:val="decimal"/>
      <w:lvlText w:val="%2)"/>
      <w:lvlJc w:val="left"/>
      <w:pPr>
        <w:tabs>
          <w:tab w:val="num" w:pos="1440"/>
        </w:tabs>
        <w:ind w:left="1440" w:hanging="360"/>
      </w:pPr>
    </w:lvl>
    <w:lvl w:ilvl="2" w:tplc="04150001">
      <w:start w:val="1"/>
      <w:numFmt w:val="bullet"/>
      <w:lvlText w:val=""/>
      <w:lvlJc w:val="left"/>
      <w:pPr>
        <w:tabs>
          <w:tab w:val="num" w:pos="2340"/>
        </w:tabs>
        <w:ind w:left="2340" w:hanging="360"/>
      </w:pPr>
      <w:rPr>
        <w:rFonts w:ascii="Symbol" w:hAnsi="Symbol" w:cs="Symbol"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 w15:restartNumberingAfterBreak="0">
    <w:nsid w:val="156044B2"/>
    <w:multiLevelType w:val="hybridMultilevel"/>
    <w:tmpl w:val="598E3318"/>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 w15:restartNumberingAfterBreak="0">
    <w:nsid w:val="18E95859"/>
    <w:multiLevelType w:val="hybridMultilevel"/>
    <w:tmpl w:val="468495B4"/>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 w15:restartNumberingAfterBreak="0">
    <w:nsid w:val="24575E2C"/>
    <w:multiLevelType w:val="hybridMultilevel"/>
    <w:tmpl w:val="7CA8CE3C"/>
    <w:lvl w:ilvl="0" w:tplc="0415000F">
      <w:start w:val="1"/>
      <w:numFmt w:val="decimal"/>
      <w:lvlText w:val="%1."/>
      <w:lvlJc w:val="left"/>
      <w:pPr>
        <w:tabs>
          <w:tab w:val="num" w:pos="720"/>
        </w:tabs>
        <w:ind w:left="720" w:hanging="360"/>
      </w:pPr>
    </w:lvl>
    <w:lvl w:ilvl="1" w:tplc="04150011">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15:restartNumberingAfterBreak="0">
    <w:nsid w:val="27286539"/>
    <w:multiLevelType w:val="hybridMultilevel"/>
    <w:tmpl w:val="1BF6F2B0"/>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 w15:restartNumberingAfterBreak="0">
    <w:nsid w:val="2B360419"/>
    <w:multiLevelType w:val="hybridMultilevel"/>
    <w:tmpl w:val="BE00AAB6"/>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 w15:restartNumberingAfterBreak="0">
    <w:nsid w:val="30BF54E5"/>
    <w:multiLevelType w:val="hybridMultilevel"/>
    <w:tmpl w:val="26946706"/>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15:restartNumberingAfterBreak="0">
    <w:nsid w:val="30E333B6"/>
    <w:multiLevelType w:val="hybridMultilevel"/>
    <w:tmpl w:val="050E61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39A6555"/>
    <w:multiLevelType w:val="hybridMultilevel"/>
    <w:tmpl w:val="7FE285F4"/>
    <w:lvl w:ilvl="0" w:tplc="0415000F">
      <w:start w:val="1"/>
      <w:numFmt w:val="decimal"/>
      <w:lvlText w:val="%1."/>
      <w:lvlJc w:val="left"/>
      <w:pPr>
        <w:tabs>
          <w:tab w:val="num" w:pos="742"/>
        </w:tabs>
        <w:ind w:left="742" w:hanging="360"/>
      </w:pPr>
    </w:lvl>
    <w:lvl w:ilvl="1" w:tplc="04150019">
      <w:start w:val="1"/>
      <w:numFmt w:val="lowerLetter"/>
      <w:lvlText w:val="%2."/>
      <w:lvlJc w:val="left"/>
      <w:pPr>
        <w:tabs>
          <w:tab w:val="num" w:pos="1462"/>
        </w:tabs>
        <w:ind w:left="1462" w:hanging="360"/>
      </w:pPr>
    </w:lvl>
    <w:lvl w:ilvl="2" w:tplc="0415001B">
      <w:start w:val="1"/>
      <w:numFmt w:val="lowerRoman"/>
      <w:lvlText w:val="%3."/>
      <w:lvlJc w:val="right"/>
      <w:pPr>
        <w:tabs>
          <w:tab w:val="num" w:pos="2182"/>
        </w:tabs>
        <w:ind w:left="2182" w:hanging="180"/>
      </w:pPr>
    </w:lvl>
    <w:lvl w:ilvl="3" w:tplc="0415000F">
      <w:start w:val="1"/>
      <w:numFmt w:val="decimal"/>
      <w:lvlText w:val="%4."/>
      <w:lvlJc w:val="left"/>
      <w:pPr>
        <w:tabs>
          <w:tab w:val="num" w:pos="2902"/>
        </w:tabs>
        <w:ind w:left="2902" w:hanging="360"/>
      </w:pPr>
    </w:lvl>
    <w:lvl w:ilvl="4" w:tplc="04150019">
      <w:start w:val="1"/>
      <w:numFmt w:val="lowerLetter"/>
      <w:lvlText w:val="%5."/>
      <w:lvlJc w:val="left"/>
      <w:pPr>
        <w:tabs>
          <w:tab w:val="num" w:pos="3622"/>
        </w:tabs>
        <w:ind w:left="3622" w:hanging="360"/>
      </w:pPr>
    </w:lvl>
    <w:lvl w:ilvl="5" w:tplc="0415001B">
      <w:start w:val="1"/>
      <w:numFmt w:val="lowerRoman"/>
      <w:lvlText w:val="%6."/>
      <w:lvlJc w:val="right"/>
      <w:pPr>
        <w:tabs>
          <w:tab w:val="num" w:pos="4342"/>
        </w:tabs>
        <w:ind w:left="4342" w:hanging="180"/>
      </w:pPr>
    </w:lvl>
    <w:lvl w:ilvl="6" w:tplc="0415000F">
      <w:start w:val="1"/>
      <w:numFmt w:val="decimal"/>
      <w:lvlText w:val="%7."/>
      <w:lvlJc w:val="left"/>
      <w:pPr>
        <w:tabs>
          <w:tab w:val="num" w:pos="5062"/>
        </w:tabs>
        <w:ind w:left="5062" w:hanging="360"/>
      </w:pPr>
    </w:lvl>
    <w:lvl w:ilvl="7" w:tplc="04150019">
      <w:start w:val="1"/>
      <w:numFmt w:val="lowerLetter"/>
      <w:lvlText w:val="%8."/>
      <w:lvlJc w:val="left"/>
      <w:pPr>
        <w:tabs>
          <w:tab w:val="num" w:pos="5782"/>
        </w:tabs>
        <w:ind w:left="5782" w:hanging="360"/>
      </w:pPr>
    </w:lvl>
    <w:lvl w:ilvl="8" w:tplc="0415001B">
      <w:start w:val="1"/>
      <w:numFmt w:val="lowerRoman"/>
      <w:lvlText w:val="%9."/>
      <w:lvlJc w:val="right"/>
      <w:pPr>
        <w:tabs>
          <w:tab w:val="num" w:pos="6502"/>
        </w:tabs>
        <w:ind w:left="6502" w:hanging="180"/>
      </w:pPr>
    </w:lvl>
  </w:abstractNum>
  <w:abstractNum w:abstractNumId="9" w15:restartNumberingAfterBreak="0">
    <w:nsid w:val="39233098"/>
    <w:multiLevelType w:val="hybridMultilevel"/>
    <w:tmpl w:val="088C6530"/>
    <w:lvl w:ilvl="0" w:tplc="5672E456">
      <w:start w:val="1"/>
      <w:numFmt w:val="bullet"/>
      <w:lvlText w:val="-"/>
      <w:lvlJc w:val="left"/>
      <w:pPr>
        <w:ind w:left="227"/>
      </w:pPr>
      <w:rPr>
        <w:rFonts w:ascii="Times New Roman" w:eastAsia="Times New Roman" w:hAnsi="Times New Roman"/>
        <w:b w:val="0"/>
        <w:bCs w:val="0"/>
        <w:i w:val="0"/>
        <w:iCs w:val="0"/>
        <w:strike w:val="0"/>
        <w:dstrike w:val="0"/>
        <w:color w:val="000000"/>
        <w:sz w:val="22"/>
        <w:szCs w:val="22"/>
        <w:u w:val="none"/>
        <w:vertAlign w:val="baseline"/>
      </w:rPr>
    </w:lvl>
    <w:lvl w:ilvl="1" w:tplc="32FE9E70">
      <w:start w:val="1"/>
      <w:numFmt w:val="bullet"/>
      <w:lvlText w:val="o"/>
      <w:lvlJc w:val="left"/>
      <w:pPr>
        <w:ind w:left="1156"/>
      </w:pPr>
      <w:rPr>
        <w:rFonts w:ascii="Times New Roman" w:eastAsia="Times New Roman" w:hAnsi="Times New Roman"/>
        <w:b w:val="0"/>
        <w:bCs w:val="0"/>
        <w:i w:val="0"/>
        <w:iCs w:val="0"/>
        <w:strike w:val="0"/>
        <w:dstrike w:val="0"/>
        <w:color w:val="000000"/>
        <w:sz w:val="22"/>
        <w:szCs w:val="22"/>
        <w:u w:val="none"/>
        <w:vertAlign w:val="baseline"/>
      </w:rPr>
    </w:lvl>
    <w:lvl w:ilvl="2" w:tplc="C11A8A76">
      <w:start w:val="1"/>
      <w:numFmt w:val="bullet"/>
      <w:lvlText w:val="▪"/>
      <w:lvlJc w:val="left"/>
      <w:pPr>
        <w:ind w:left="1876"/>
      </w:pPr>
      <w:rPr>
        <w:rFonts w:ascii="Times New Roman" w:eastAsia="Times New Roman" w:hAnsi="Times New Roman"/>
        <w:b w:val="0"/>
        <w:bCs w:val="0"/>
        <w:i w:val="0"/>
        <w:iCs w:val="0"/>
        <w:strike w:val="0"/>
        <w:dstrike w:val="0"/>
        <w:color w:val="000000"/>
        <w:sz w:val="22"/>
        <w:szCs w:val="22"/>
        <w:u w:val="none"/>
        <w:vertAlign w:val="baseline"/>
      </w:rPr>
    </w:lvl>
    <w:lvl w:ilvl="3" w:tplc="56543242">
      <w:start w:val="1"/>
      <w:numFmt w:val="bullet"/>
      <w:lvlText w:val="•"/>
      <w:lvlJc w:val="left"/>
      <w:pPr>
        <w:ind w:left="2596"/>
      </w:pPr>
      <w:rPr>
        <w:rFonts w:ascii="Times New Roman" w:eastAsia="Times New Roman" w:hAnsi="Times New Roman"/>
        <w:b w:val="0"/>
        <w:bCs w:val="0"/>
        <w:i w:val="0"/>
        <w:iCs w:val="0"/>
        <w:strike w:val="0"/>
        <w:dstrike w:val="0"/>
        <w:color w:val="000000"/>
        <w:sz w:val="22"/>
        <w:szCs w:val="22"/>
        <w:u w:val="none"/>
        <w:vertAlign w:val="baseline"/>
      </w:rPr>
    </w:lvl>
    <w:lvl w:ilvl="4" w:tplc="6580484A">
      <w:start w:val="1"/>
      <w:numFmt w:val="bullet"/>
      <w:lvlText w:val="o"/>
      <w:lvlJc w:val="left"/>
      <w:pPr>
        <w:ind w:left="3316"/>
      </w:pPr>
      <w:rPr>
        <w:rFonts w:ascii="Times New Roman" w:eastAsia="Times New Roman" w:hAnsi="Times New Roman"/>
        <w:b w:val="0"/>
        <w:bCs w:val="0"/>
        <w:i w:val="0"/>
        <w:iCs w:val="0"/>
        <w:strike w:val="0"/>
        <w:dstrike w:val="0"/>
        <w:color w:val="000000"/>
        <w:sz w:val="22"/>
        <w:szCs w:val="22"/>
        <w:u w:val="none"/>
        <w:vertAlign w:val="baseline"/>
      </w:rPr>
    </w:lvl>
    <w:lvl w:ilvl="5" w:tplc="B18E2A04">
      <w:start w:val="1"/>
      <w:numFmt w:val="bullet"/>
      <w:lvlText w:val="▪"/>
      <w:lvlJc w:val="left"/>
      <w:pPr>
        <w:ind w:left="4036"/>
      </w:pPr>
      <w:rPr>
        <w:rFonts w:ascii="Times New Roman" w:eastAsia="Times New Roman" w:hAnsi="Times New Roman"/>
        <w:b w:val="0"/>
        <w:bCs w:val="0"/>
        <w:i w:val="0"/>
        <w:iCs w:val="0"/>
        <w:strike w:val="0"/>
        <w:dstrike w:val="0"/>
        <w:color w:val="000000"/>
        <w:sz w:val="22"/>
        <w:szCs w:val="22"/>
        <w:u w:val="none"/>
        <w:vertAlign w:val="baseline"/>
      </w:rPr>
    </w:lvl>
    <w:lvl w:ilvl="6" w:tplc="4762EE9C">
      <w:start w:val="1"/>
      <w:numFmt w:val="bullet"/>
      <w:lvlText w:val="•"/>
      <w:lvlJc w:val="left"/>
      <w:pPr>
        <w:ind w:left="4756"/>
      </w:pPr>
      <w:rPr>
        <w:rFonts w:ascii="Times New Roman" w:eastAsia="Times New Roman" w:hAnsi="Times New Roman"/>
        <w:b w:val="0"/>
        <w:bCs w:val="0"/>
        <w:i w:val="0"/>
        <w:iCs w:val="0"/>
        <w:strike w:val="0"/>
        <w:dstrike w:val="0"/>
        <w:color w:val="000000"/>
        <w:sz w:val="22"/>
        <w:szCs w:val="22"/>
        <w:u w:val="none"/>
        <w:vertAlign w:val="baseline"/>
      </w:rPr>
    </w:lvl>
    <w:lvl w:ilvl="7" w:tplc="9210D236">
      <w:start w:val="1"/>
      <w:numFmt w:val="bullet"/>
      <w:lvlText w:val="o"/>
      <w:lvlJc w:val="left"/>
      <w:pPr>
        <w:ind w:left="5476"/>
      </w:pPr>
      <w:rPr>
        <w:rFonts w:ascii="Times New Roman" w:eastAsia="Times New Roman" w:hAnsi="Times New Roman"/>
        <w:b w:val="0"/>
        <w:bCs w:val="0"/>
        <w:i w:val="0"/>
        <w:iCs w:val="0"/>
        <w:strike w:val="0"/>
        <w:dstrike w:val="0"/>
        <w:color w:val="000000"/>
        <w:sz w:val="22"/>
        <w:szCs w:val="22"/>
        <w:u w:val="none"/>
        <w:vertAlign w:val="baseline"/>
      </w:rPr>
    </w:lvl>
    <w:lvl w:ilvl="8" w:tplc="20ACCD92">
      <w:start w:val="1"/>
      <w:numFmt w:val="bullet"/>
      <w:lvlText w:val="▪"/>
      <w:lvlJc w:val="left"/>
      <w:pPr>
        <w:ind w:left="6196"/>
      </w:pPr>
      <w:rPr>
        <w:rFonts w:ascii="Times New Roman" w:eastAsia="Times New Roman" w:hAnsi="Times New Roman"/>
        <w:b w:val="0"/>
        <w:bCs w:val="0"/>
        <w:i w:val="0"/>
        <w:iCs w:val="0"/>
        <w:strike w:val="0"/>
        <w:dstrike w:val="0"/>
        <w:color w:val="000000"/>
        <w:sz w:val="22"/>
        <w:szCs w:val="22"/>
        <w:u w:val="none"/>
        <w:vertAlign w:val="baseline"/>
      </w:rPr>
    </w:lvl>
  </w:abstractNum>
  <w:abstractNum w:abstractNumId="10" w15:restartNumberingAfterBreak="0">
    <w:nsid w:val="41A9410E"/>
    <w:multiLevelType w:val="hybridMultilevel"/>
    <w:tmpl w:val="D1C61A90"/>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15:restartNumberingAfterBreak="0">
    <w:nsid w:val="4760631D"/>
    <w:multiLevelType w:val="hybridMultilevel"/>
    <w:tmpl w:val="48E86A3E"/>
    <w:lvl w:ilvl="0" w:tplc="3A60C9F2">
      <w:start w:val="1"/>
      <w:numFmt w:val="decimal"/>
      <w:lvlText w:val="%1."/>
      <w:lvlJc w:val="left"/>
      <w:pPr>
        <w:ind w:left="204"/>
      </w:pPr>
      <w:rPr>
        <w:rFonts w:ascii="Times New Roman" w:eastAsia="Times New Roman" w:hAnsi="Times New Roman"/>
        <w:b w:val="0"/>
        <w:bCs w:val="0"/>
        <w:i w:val="0"/>
        <w:iCs w:val="0"/>
        <w:strike w:val="0"/>
        <w:dstrike w:val="0"/>
        <w:color w:val="000000"/>
        <w:sz w:val="22"/>
        <w:szCs w:val="22"/>
        <w:u w:val="none"/>
        <w:vertAlign w:val="baseline"/>
      </w:rPr>
    </w:lvl>
    <w:lvl w:ilvl="1" w:tplc="F8E0548C">
      <w:start w:val="1"/>
      <w:numFmt w:val="lowerLetter"/>
      <w:lvlText w:val="%2"/>
      <w:lvlJc w:val="left"/>
      <w:pPr>
        <w:ind w:left="1102"/>
      </w:pPr>
      <w:rPr>
        <w:rFonts w:ascii="Times New Roman" w:eastAsia="Times New Roman" w:hAnsi="Times New Roman"/>
        <w:b w:val="0"/>
        <w:bCs w:val="0"/>
        <w:i w:val="0"/>
        <w:iCs w:val="0"/>
        <w:strike w:val="0"/>
        <w:dstrike w:val="0"/>
        <w:color w:val="000000"/>
        <w:sz w:val="22"/>
        <w:szCs w:val="22"/>
        <w:u w:val="none"/>
        <w:vertAlign w:val="baseline"/>
      </w:rPr>
    </w:lvl>
    <w:lvl w:ilvl="2" w:tplc="03EEFB26">
      <w:start w:val="1"/>
      <w:numFmt w:val="lowerRoman"/>
      <w:lvlText w:val="%3"/>
      <w:lvlJc w:val="left"/>
      <w:pPr>
        <w:ind w:left="1822"/>
      </w:pPr>
      <w:rPr>
        <w:rFonts w:ascii="Times New Roman" w:eastAsia="Times New Roman" w:hAnsi="Times New Roman"/>
        <w:b w:val="0"/>
        <w:bCs w:val="0"/>
        <w:i w:val="0"/>
        <w:iCs w:val="0"/>
        <w:strike w:val="0"/>
        <w:dstrike w:val="0"/>
        <w:color w:val="000000"/>
        <w:sz w:val="22"/>
        <w:szCs w:val="22"/>
        <w:u w:val="none"/>
        <w:vertAlign w:val="baseline"/>
      </w:rPr>
    </w:lvl>
    <w:lvl w:ilvl="3" w:tplc="AA4E16EC">
      <w:start w:val="1"/>
      <w:numFmt w:val="decimal"/>
      <w:lvlText w:val="%4"/>
      <w:lvlJc w:val="left"/>
      <w:pPr>
        <w:ind w:left="2542"/>
      </w:pPr>
      <w:rPr>
        <w:rFonts w:ascii="Times New Roman" w:eastAsia="Times New Roman" w:hAnsi="Times New Roman"/>
        <w:b w:val="0"/>
        <w:bCs w:val="0"/>
        <w:i w:val="0"/>
        <w:iCs w:val="0"/>
        <w:strike w:val="0"/>
        <w:dstrike w:val="0"/>
        <w:color w:val="000000"/>
        <w:sz w:val="22"/>
        <w:szCs w:val="22"/>
        <w:u w:val="none"/>
        <w:vertAlign w:val="baseline"/>
      </w:rPr>
    </w:lvl>
    <w:lvl w:ilvl="4" w:tplc="ADBC71D2">
      <w:start w:val="1"/>
      <w:numFmt w:val="lowerLetter"/>
      <w:lvlText w:val="%5"/>
      <w:lvlJc w:val="left"/>
      <w:pPr>
        <w:ind w:left="3262"/>
      </w:pPr>
      <w:rPr>
        <w:rFonts w:ascii="Times New Roman" w:eastAsia="Times New Roman" w:hAnsi="Times New Roman"/>
        <w:b w:val="0"/>
        <w:bCs w:val="0"/>
        <w:i w:val="0"/>
        <w:iCs w:val="0"/>
        <w:strike w:val="0"/>
        <w:dstrike w:val="0"/>
        <w:color w:val="000000"/>
        <w:sz w:val="22"/>
        <w:szCs w:val="22"/>
        <w:u w:val="none"/>
        <w:vertAlign w:val="baseline"/>
      </w:rPr>
    </w:lvl>
    <w:lvl w:ilvl="5" w:tplc="1A14DD04">
      <w:start w:val="1"/>
      <w:numFmt w:val="lowerRoman"/>
      <w:lvlText w:val="%6"/>
      <w:lvlJc w:val="left"/>
      <w:pPr>
        <w:ind w:left="3982"/>
      </w:pPr>
      <w:rPr>
        <w:rFonts w:ascii="Times New Roman" w:eastAsia="Times New Roman" w:hAnsi="Times New Roman"/>
        <w:b w:val="0"/>
        <w:bCs w:val="0"/>
        <w:i w:val="0"/>
        <w:iCs w:val="0"/>
        <w:strike w:val="0"/>
        <w:dstrike w:val="0"/>
        <w:color w:val="000000"/>
        <w:sz w:val="22"/>
        <w:szCs w:val="22"/>
        <w:u w:val="none"/>
        <w:vertAlign w:val="baseline"/>
      </w:rPr>
    </w:lvl>
    <w:lvl w:ilvl="6" w:tplc="8926F37C">
      <w:start w:val="1"/>
      <w:numFmt w:val="decimal"/>
      <w:lvlText w:val="%7"/>
      <w:lvlJc w:val="left"/>
      <w:pPr>
        <w:ind w:left="4702"/>
      </w:pPr>
      <w:rPr>
        <w:rFonts w:ascii="Times New Roman" w:eastAsia="Times New Roman" w:hAnsi="Times New Roman"/>
        <w:b w:val="0"/>
        <w:bCs w:val="0"/>
        <w:i w:val="0"/>
        <w:iCs w:val="0"/>
        <w:strike w:val="0"/>
        <w:dstrike w:val="0"/>
        <w:color w:val="000000"/>
        <w:sz w:val="22"/>
        <w:szCs w:val="22"/>
        <w:u w:val="none"/>
        <w:vertAlign w:val="baseline"/>
      </w:rPr>
    </w:lvl>
    <w:lvl w:ilvl="7" w:tplc="A080BF94">
      <w:start w:val="1"/>
      <w:numFmt w:val="lowerLetter"/>
      <w:lvlText w:val="%8"/>
      <w:lvlJc w:val="left"/>
      <w:pPr>
        <w:ind w:left="5422"/>
      </w:pPr>
      <w:rPr>
        <w:rFonts w:ascii="Times New Roman" w:eastAsia="Times New Roman" w:hAnsi="Times New Roman"/>
        <w:b w:val="0"/>
        <w:bCs w:val="0"/>
        <w:i w:val="0"/>
        <w:iCs w:val="0"/>
        <w:strike w:val="0"/>
        <w:dstrike w:val="0"/>
        <w:color w:val="000000"/>
        <w:sz w:val="22"/>
        <w:szCs w:val="22"/>
        <w:u w:val="none"/>
        <w:vertAlign w:val="baseline"/>
      </w:rPr>
    </w:lvl>
    <w:lvl w:ilvl="8" w:tplc="3DDA4F26">
      <w:start w:val="1"/>
      <w:numFmt w:val="lowerRoman"/>
      <w:lvlText w:val="%9"/>
      <w:lvlJc w:val="left"/>
      <w:pPr>
        <w:ind w:left="6142"/>
      </w:pPr>
      <w:rPr>
        <w:rFonts w:ascii="Times New Roman" w:eastAsia="Times New Roman" w:hAnsi="Times New Roman"/>
        <w:b w:val="0"/>
        <w:bCs w:val="0"/>
        <w:i w:val="0"/>
        <w:iCs w:val="0"/>
        <w:strike w:val="0"/>
        <w:dstrike w:val="0"/>
        <w:color w:val="000000"/>
        <w:sz w:val="22"/>
        <w:szCs w:val="22"/>
        <w:u w:val="none"/>
        <w:vertAlign w:val="baseline"/>
      </w:rPr>
    </w:lvl>
  </w:abstractNum>
  <w:abstractNum w:abstractNumId="12" w15:restartNumberingAfterBreak="0">
    <w:nsid w:val="4D226666"/>
    <w:multiLevelType w:val="multilevel"/>
    <w:tmpl w:val="5AFCFF26"/>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65251C1D"/>
    <w:multiLevelType w:val="hybridMultilevel"/>
    <w:tmpl w:val="5BDA2C5C"/>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 w15:restartNumberingAfterBreak="0">
    <w:nsid w:val="6580214D"/>
    <w:multiLevelType w:val="hybridMultilevel"/>
    <w:tmpl w:val="82E64D56"/>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 w15:restartNumberingAfterBreak="0">
    <w:nsid w:val="6DF22671"/>
    <w:multiLevelType w:val="hybridMultilevel"/>
    <w:tmpl w:val="DBDE5F28"/>
    <w:lvl w:ilvl="0" w:tplc="E5F2009C">
      <w:start w:val="5"/>
      <w:numFmt w:val="decimal"/>
      <w:lvlText w:val="%1."/>
      <w:lvlJc w:val="left"/>
      <w:pPr>
        <w:ind w:left="204"/>
      </w:pPr>
      <w:rPr>
        <w:rFonts w:ascii="Times New Roman" w:eastAsia="Times New Roman" w:hAnsi="Times New Roman"/>
        <w:b w:val="0"/>
        <w:bCs w:val="0"/>
        <w:i w:val="0"/>
        <w:iCs w:val="0"/>
        <w:strike w:val="0"/>
        <w:dstrike w:val="0"/>
        <w:color w:val="000000"/>
        <w:sz w:val="20"/>
        <w:szCs w:val="20"/>
        <w:u w:val="none"/>
        <w:vertAlign w:val="baseline"/>
      </w:rPr>
    </w:lvl>
    <w:lvl w:ilvl="1" w:tplc="E27EA746">
      <w:start w:val="1"/>
      <w:numFmt w:val="lowerLetter"/>
      <w:lvlText w:val="%2"/>
      <w:lvlJc w:val="left"/>
      <w:pPr>
        <w:ind w:left="1123"/>
      </w:pPr>
      <w:rPr>
        <w:rFonts w:ascii="Times New Roman" w:eastAsia="Times New Roman" w:hAnsi="Times New Roman"/>
        <w:b w:val="0"/>
        <w:bCs w:val="0"/>
        <w:i w:val="0"/>
        <w:iCs w:val="0"/>
        <w:strike w:val="0"/>
        <w:dstrike w:val="0"/>
        <w:color w:val="000000"/>
        <w:sz w:val="20"/>
        <w:szCs w:val="20"/>
        <w:u w:val="none"/>
        <w:vertAlign w:val="baseline"/>
      </w:rPr>
    </w:lvl>
    <w:lvl w:ilvl="2" w:tplc="B4DAAA9A">
      <w:start w:val="1"/>
      <w:numFmt w:val="lowerRoman"/>
      <w:lvlText w:val="%3"/>
      <w:lvlJc w:val="left"/>
      <w:pPr>
        <w:ind w:left="1843"/>
      </w:pPr>
      <w:rPr>
        <w:rFonts w:ascii="Times New Roman" w:eastAsia="Times New Roman" w:hAnsi="Times New Roman"/>
        <w:b w:val="0"/>
        <w:bCs w:val="0"/>
        <w:i w:val="0"/>
        <w:iCs w:val="0"/>
        <w:strike w:val="0"/>
        <w:dstrike w:val="0"/>
        <w:color w:val="000000"/>
        <w:sz w:val="20"/>
        <w:szCs w:val="20"/>
        <w:u w:val="none"/>
        <w:vertAlign w:val="baseline"/>
      </w:rPr>
    </w:lvl>
    <w:lvl w:ilvl="3" w:tplc="5D7E149C">
      <w:start w:val="1"/>
      <w:numFmt w:val="decimal"/>
      <w:lvlText w:val="%4"/>
      <w:lvlJc w:val="left"/>
      <w:pPr>
        <w:ind w:left="2563"/>
      </w:pPr>
      <w:rPr>
        <w:rFonts w:ascii="Times New Roman" w:eastAsia="Times New Roman" w:hAnsi="Times New Roman"/>
        <w:b w:val="0"/>
        <w:bCs w:val="0"/>
        <w:i w:val="0"/>
        <w:iCs w:val="0"/>
        <w:strike w:val="0"/>
        <w:dstrike w:val="0"/>
        <w:color w:val="000000"/>
        <w:sz w:val="20"/>
        <w:szCs w:val="20"/>
        <w:u w:val="none"/>
        <w:vertAlign w:val="baseline"/>
      </w:rPr>
    </w:lvl>
    <w:lvl w:ilvl="4" w:tplc="237CD38C">
      <w:start w:val="1"/>
      <w:numFmt w:val="lowerLetter"/>
      <w:lvlText w:val="%5"/>
      <w:lvlJc w:val="left"/>
      <w:pPr>
        <w:ind w:left="3283"/>
      </w:pPr>
      <w:rPr>
        <w:rFonts w:ascii="Times New Roman" w:eastAsia="Times New Roman" w:hAnsi="Times New Roman"/>
        <w:b w:val="0"/>
        <w:bCs w:val="0"/>
        <w:i w:val="0"/>
        <w:iCs w:val="0"/>
        <w:strike w:val="0"/>
        <w:dstrike w:val="0"/>
        <w:color w:val="000000"/>
        <w:sz w:val="20"/>
        <w:szCs w:val="20"/>
        <w:u w:val="none"/>
        <w:vertAlign w:val="baseline"/>
      </w:rPr>
    </w:lvl>
    <w:lvl w:ilvl="5" w:tplc="59DCC9A2">
      <w:start w:val="1"/>
      <w:numFmt w:val="lowerRoman"/>
      <w:lvlText w:val="%6"/>
      <w:lvlJc w:val="left"/>
      <w:pPr>
        <w:ind w:left="4003"/>
      </w:pPr>
      <w:rPr>
        <w:rFonts w:ascii="Times New Roman" w:eastAsia="Times New Roman" w:hAnsi="Times New Roman"/>
        <w:b w:val="0"/>
        <w:bCs w:val="0"/>
        <w:i w:val="0"/>
        <w:iCs w:val="0"/>
        <w:strike w:val="0"/>
        <w:dstrike w:val="0"/>
        <w:color w:val="000000"/>
        <w:sz w:val="20"/>
        <w:szCs w:val="20"/>
        <w:u w:val="none"/>
        <w:vertAlign w:val="baseline"/>
      </w:rPr>
    </w:lvl>
    <w:lvl w:ilvl="6" w:tplc="ED5EED7A">
      <w:start w:val="1"/>
      <w:numFmt w:val="decimal"/>
      <w:lvlText w:val="%7"/>
      <w:lvlJc w:val="left"/>
      <w:pPr>
        <w:ind w:left="4723"/>
      </w:pPr>
      <w:rPr>
        <w:rFonts w:ascii="Times New Roman" w:eastAsia="Times New Roman" w:hAnsi="Times New Roman"/>
        <w:b w:val="0"/>
        <w:bCs w:val="0"/>
        <w:i w:val="0"/>
        <w:iCs w:val="0"/>
        <w:strike w:val="0"/>
        <w:dstrike w:val="0"/>
        <w:color w:val="000000"/>
        <w:sz w:val="20"/>
        <w:szCs w:val="20"/>
        <w:u w:val="none"/>
        <w:vertAlign w:val="baseline"/>
      </w:rPr>
    </w:lvl>
    <w:lvl w:ilvl="7" w:tplc="EAF09CE4">
      <w:start w:val="1"/>
      <w:numFmt w:val="lowerLetter"/>
      <w:lvlText w:val="%8"/>
      <w:lvlJc w:val="left"/>
      <w:pPr>
        <w:ind w:left="5443"/>
      </w:pPr>
      <w:rPr>
        <w:rFonts w:ascii="Times New Roman" w:eastAsia="Times New Roman" w:hAnsi="Times New Roman"/>
        <w:b w:val="0"/>
        <w:bCs w:val="0"/>
        <w:i w:val="0"/>
        <w:iCs w:val="0"/>
        <w:strike w:val="0"/>
        <w:dstrike w:val="0"/>
        <w:color w:val="000000"/>
        <w:sz w:val="20"/>
        <w:szCs w:val="20"/>
        <w:u w:val="none"/>
        <w:vertAlign w:val="baseline"/>
      </w:rPr>
    </w:lvl>
    <w:lvl w:ilvl="8" w:tplc="6D68AE1A">
      <w:start w:val="1"/>
      <w:numFmt w:val="lowerRoman"/>
      <w:lvlText w:val="%9"/>
      <w:lvlJc w:val="left"/>
      <w:pPr>
        <w:ind w:left="6163"/>
      </w:pPr>
      <w:rPr>
        <w:rFonts w:ascii="Times New Roman" w:eastAsia="Times New Roman" w:hAnsi="Times New Roman"/>
        <w:b w:val="0"/>
        <w:bCs w:val="0"/>
        <w:i w:val="0"/>
        <w:iCs w:val="0"/>
        <w:strike w:val="0"/>
        <w:dstrike w:val="0"/>
        <w:color w:val="000000"/>
        <w:sz w:val="20"/>
        <w:szCs w:val="20"/>
        <w:u w:val="none"/>
        <w:vertAlign w:val="baseline"/>
      </w:rPr>
    </w:lvl>
  </w:abstractNum>
  <w:abstractNum w:abstractNumId="16" w15:restartNumberingAfterBreak="0">
    <w:nsid w:val="723E7FA2"/>
    <w:multiLevelType w:val="hybridMultilevel"/>
    <w:tmpl w:val="100C0A76"/>
    <w:lvl w:ilvl="0" w:tplc="0415000F">
      <w:start w:val="1"/>
      <w:numFmt w:val="decimal"/>
      <w:lvlText w:val="%1."/>
      <w:lvlJc w:val="left"/>
      <w:pPr>
        <w:tabs>
          <w:tab w:val="num" w:pos="720"/>
        </w:tabs>
        <w:ind w:left="720" w:hanging="360"/>
      </w:pPr>
    </w:lvl>
    <w:lvl w:ilvl="1" w:tplc="04150011">
      <w:start w:val="1"/>
      <w:numFmt w:val="decimal"/>
      <w:lvlText w:val="%2)"/>
      <w:lvlJc w:val="left"/>
      <w:pPr>
        <w:tabs>
          <w:tab w:val="num" w:pos="1440"/>
        </w:tabs>
        <w:ind w:left="1440" w:hanging="360"/>
      </w:pPr>
    </w:lvl>
    <w:lvl w:ilvl="2" w:tplc="0415000F">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 w15:restartNumberingAfterBreak="0">
    <w:nsid w:val="752604CA"/>
    <w:multiLevelType w:val="hybridMultilevel"/>
    <w:tmpl w:val="031A6418"/>
    <w:lvl w:ilvl="0" w:tplc="0415000F">
      <w:start w:val="1"/>
      <w:numFmt w:val="decimal"/>
      <w:lvlText w:val="%1."/>
      <w:lvlJc w:val="left"/>
      <w:pPr>
        <w:tabs>
          <w:tab w:val="num" w:pos="720"/>
        </w:tabs>
        <w:ind w:left="720" w:hanging="360"/>
      </w:pPr>
    </w:lvl>
    <w:lvl w:ilvl="1" w:tplc="04150011">
      <w:start w:val="1"/>
      <w:numFmt w:val="decimal"/>
      <w:lvlText w:val="%2)"/>
      <w:lvlJc w:val="left"/>
      <w:pPr>
        <w:tabs>
          <w:tab w:val="num" w:pos="1440"/>
        </w:tabs>
        <w:ind w:left="1440" w:hanging="360"/>
      </w:pPr>
    </w:lvl>
    <w:lvl w:ilvl="2" w:tplc="0415000F">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 w15:restartNumberingAfterBreak="0">
    <w:nsid w:val="7548171A"/>
    <w:multiLevelType w:val="hybridMultilevel"/>
    <w:tmpl w:val="06CE58C0"/>
    <w:lvl w:ilvl="0" w:tplc="2230E554">
      <w:start w:val="1"/>
      <w:numFmt w:val="bullet"/>
      <w:lvlText w:val=""/>
      <w:lvlPicBulletId w:val="0"/>
      <w:lvlJc w:val="left"/>
      <w:pPr>
        <w:tabs>
          <w:tab w:val="num" w:pos="720"/>
        </w:tabs>
        <w:ind w:left="720" w:hanging="360"/>
      </w:pPr>
      <w:rPr>
        <w:rFonts w:ascii="Symbol" w:hAnsi="Symbol" w:hint="default"/>
      </w:rPr>
    </w:lvl>
    <w:lvl w:ilvl="1" w:tplc="44EC88FC" w:tentative="1">
      <w:start w:val="1"/>
      <w:numFmt w:val="bullet"/>
      <w:lvlText w:val=""/>
      <w:lvlJc w:val="left"/>
      <w:pPr>
        <w:tabs>
          <w:tab w:val="num" w:pos="1440"/>
        </w:tabs>
        <w:ind w:left="1440" w:hanging="360"/>
      </w:pPr>
      <w:rPr>
        <w:rFonts w:ascii="Symbol" w:hAnsi="Symbol" w:hint="default"/>
      </w:rPr>
    </w:lvl>
    <w:lvl w:ilvl="2" w:tplc="9A486664" w:tentative="1">
      <w:start w:val="1"/>
      <w:numFmt w:val="bullet"/>
      <w:lvlText w:val=""/>
      <w:lvlJc w:val="left"/>
      <w:pPr>
        <w:tabs>
          <w:tab w:val="num" w:pos="2160"/>
        </w:tabs>
        <w:ind w:left="2160" w:hanging="360"/>
      </w:pPr>
      <w:rPr>
        <w:rFonts w:ascii="Symbol" w:hAnsi="Symbol" w:hint="default"/>
      </w:rPr>
    </w:lvl>
    <w:lvl w:ilvl="3" w:tplc="97865E08" w:tentative="1">
      <w:start w:val="1"/>
      <w:numFmt w:val="bullet"/>
      <w:lvlText w:val=""/>
      <w:lvlJc w:val="left"/>
      <w:pPr>
        <w:tabs>
          <w:tab w:val="num" w:pos="2880"/>
        </w:tabs>
        <w:ind w:left="2880" w:hanging="360"/>
      </w:pPr>
      <w:rPr>
        <w:rFonts w:ascii="Symbol" w:hAnsi="Symbol" w:hint="default"/>
      </w:rPr>
    </w:lvl>
    <w:lvl w:ilvl="4" w:tplc="BB3ECBCA" w:tentative="1">
      <w:start w:val="1"/>
      <w:numFmt w:val="bullet"/>
      <w:lvlText w:val=""/>
      <w:lvlJc w:val="left"/>
      <w:pPr>
        <w:tabs>
          <w:tab w:val="num" w:pos="3600"/>
        </w:tabs>
        <w:ind w:left="3600" w:hanging="360"/>
      </w:pPr>
      <w:rPr>
        <w:rFonts w:ascii="Symbol" w:hAnsi="Symbol" w:hint="default"/>
      </w:rPr>
    </w:lvl>
    <w:lvl w:ilvl="5" w:tplc="A0707EE0" w:tentative="1">
      <w:start w:val="1"/>
      <w:numFmt w:val="bullet"/>
      <w:lvlText w:val=""/>
      <w:lvlJc w:val="left"/>
      <w:pPr>
        <w:tabs>
          <w:tab w:val="num" w:pos="4320"/>
        </w:tabs>
        <w:ind w:left="4320" w:hanging="360"/>
      </w:pPr>
      <w:rPr>
        <w:rFonts w:ascii="Symbol" w:hAnsi="Symbol" w:hint="default"/>
      </w:rPr>
    </w:lvl>
    <w:lvl w:ilvl="6" w:tplc="F41202AC" w:tentative="1">
      <w:start w:val="1"/>
      <w:numFmt w:val="bullet"/>
      <w:lvlText w:val=""/>
      <w:lvlJc w:val="left"/>
      <w:pPr>
        <w:tabs>
          <w:tab w:val="num" w:pos="5040"/>
        </w:tabs>
        <w:ind w:left="5040" w:hanging="360"/>
      </w:pPr>
      <w:rPr>
        <w:rFonts w:ascii="Symbol" w:hAnsi="Symbol" w:hint="default"/>
      </w:rPr>
    </w:lvl>
    <w:lvl w:ilvl="7" w:tplc="BB5AFB72" w:tentative="1">
      <w:start w:val="1"/>
      <w:numFmt w:val="bullet"/>
      <w:lvlText w:val=""/>
      <w:lvlJc w:val="left"/>
      <w:pPr>
        <w:tabs>
          <w:tab w:val="num" w:pos="5760"/>
        </w:tabs>
        <w:ind w:left="5760" w:hanging="360"/>
      </w:pPr>
      <w:rPr>
        <w:rFonts w:ascii="Symbol" w:hAnsi="Symbol" w:hint="default"/>
      </w:rPr>
    </w:lvl>
    <w:lvl w:ilvl="8" w:tplc="D98EE07A"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7557523D"/>
    <w:multiLevelType w:val="hybridMultilevel"/>
    <w:tmpl w:val="6714CA84"/>
    <w:lvl w:ilvl="0" w:tplc="C234B73A">
      <w:start w:val="1"/>
      <w:numFmt w:val="decimal"/>
      <w:lvlText w:val="%1."/>
      <w:lvlJc w:val="left"/>
      <w:pPr>
        <w:ind w:left="540"/>
      </w:pPr>
      <w:rPr>
        <w:rFonts w:ascii="Times New Roman" w:eastAsia="Times New Roman" w:hAnsi="Times New Roman"/>
        <w:b w:val="0"/>
        <w:bCs w:val="0"/>
        <w:i w:val="0"/>
        <w:iCs w:val="0"/>
        <w:strike w:val="0"/>
        <w:dstrike w:val="0"/>
        <w:color w:val="000000"/>
        <w:sz w:val="22"/>
        <w:szCs w:val="22"/>
        <w:u w:val="none"/>
        <w:vertAlign w:val="baseline"/>
      </w:rPr>
    </w:lvl>
    <w:lvl w:ilvl="1" w:tplc="A1BE5CC0">
      <w:start w:val="1"/>
      <w:numFmt w:val="lowerLetter"/>
      <w:lvlText w:val="%2"/>
      <w:lvlJc w:val="left"/>
      <w:pPr>
        <w:ind w:left="1217"/>
      </w:pPr>
      <w:rPr>
        <w:rFonts w:ascii="Times New Roman" w:eastAsia="Times New Roman" w:hAnsi="Times New Roman"/>
        <w:b w:val="0"/>
        <w:bCs w:val="0"/>
        <w:i w:val="0"/>
        <w:iCs w:val="0"/>
        <w:strike w:val="0"/>
        <w:dstrike w:val="0"/>
        <w:color w:val="000000"/>
        <w:sz w:val="22"/>
        <w:szCs w:val="22"/>
        <w:u w:val="none"/>
        <w:vertAlign w:val="baseline"/>
      </w:rPr>
    </w:lvl>
    <w:lvl w:ilvl="2" w:tplc="BBDC56CE">
      <w:start w:val="1"/>
      <w:numFmt w:val="lowerRoman"/>
      <w:lvlText w:val="%3"/>
      <w:lvlJc w:val="left"/>
      <w:pPr>
        <w:ind w:left="1937"/>
      </w:pPr>
      <w:rPr>
        <w:rFonts w:ascii="Times New Roman" w:eastAsia="Times New Roman" w:hAnsi="Times New Roman"/>
        <w:b w:val="0"/>
        <w:bCs w:val="0"/>
        <w:i w:val="0"/>
        <w:iCs w:val="0"/>
        <w:strike w:val="0"/>
        <w:dstrike w:val="0"/>
        <w:color w:val="000000"/>
        <w:sz w:val="22"/>
        <w:szCs w:val="22"/>
        <w:u w:val="none"/>
        <w:vertAlign w:val="baseline"/>
      </w:rPr>
    </w:lvl>
    <w:lvl w:ilvl="3" w:tplc="745678CE">
      <w:start w:val="1"/>
      <w:numFmt w:val="decimal"/>
      <w:lvlText w:val="%4"/>
      <w:lvlJc w:val="left"/>
      <w:pPr>
        <w:ind w:left="2657"/>
      </w:pPr>
      <w:rPr>
        <w:rFonts w:ascii="Times New Roman" w:eastAsia="Times New Roman" w:hAnsi="Times New Roman"/>
        <w:b w:val="0"/>
        <w:bCs w:val="0"/>
        <w:i w:val="0"/>
        <w:iCs w:val="0"/>
        <w:strike w:val="0"/>
        <w:dstrike w:val="0"/>
        <w:color w:val="000000"/>
        <w:sz w:val="22"/>
        <w:szCs w:val="22"/>
        <w:u w:val="none"/>
        <w:vertAlign w:val="baseline"/>
      </w:rPr>
    </w:lvl>
    <w:lvl w:ilvl="4" w:tplc="04CC4C66">
      <w:start w:val="1"/>
      <w:numFmt w:val="lowerLetter"/>
      <w:lvlText w:val="%5"/>
      <w:lvlJc w:val="left"/>
      <w:pPr>
        <w:ind w:left="3377"/>
      </w:pPr>
      <w:rPr>
        <w:rFonts w:ascii="Times New Roman" w:eastAsia="Times New Roman" w:hAnsi="Times New Roman"/>
        <w:b w:val="0"/>
        <w:bCs w:val="0"/>
        <w:i w:val="0"/>
        <w:iCs w:val="0"/>
        <w:strike w:val="0"/>
        <w:dstrike w:val="0"/>
        <w:color w:val="000000"/>
        <w:sz w:val="22"/>
        <w:szCs w:val="22"/>
        <w:u w:val="none"/>
        <w:vertAlign w:val="baseline"/>
      </w:rPr>
    </w:lvl>
    <w:lvl w:ilvl="5" w:tplc="6472CBC4">
      <w:start w:val="1"/>
      <w:numFmt w:val="lowerRoman"/>
      <w:lvlText w:val="%6"/>
      <w:lvlJc w:val="left"/>
      <w:pPr>
        <w:ind w:left="4097"/>
      </w:pPr>
      <w:rPr>
        <w:rFonts w:ascii="Times New Roman" w:eastAsia="Times New Roman" w:hAnsi="Times New Roman"/>
        <w:b w:val="0"/>
        <w:bCs w:val="0"/>
        <w:i w:val="0"/>
        <w:iCs w:val="0"/>
        <w:strike w:val="0"/>
        <w:dstrike w:val="0"/>
        <w:color w:val="000000"/>
        <w:sz w:val="22"/>
        <w:szCs w:val="22"/>
        <w:u w:val="none"/>
        <w:vertAlign w:val="baseline"/>
      </w:rPr>
    </w:lvl>
    <w:lvl w:ilvl="6" w:tplc="AC28F1C4">
      <w:start w:val="1"/>
      <w:numFmt w:val="decimal"/>
      <w:lvlText w:val="%7"/>
      <w:lvlJc w:val="left"/>
      <w:pPr>
        <w:ind w:left="4817"/>
      </w:pPr>
      <w:rPr>
        <w:rFonts w:ascii="Times New Roman" w:eastAsia="Times New Roman" w:hAnsi="Times New Roman"/>
        <w:b w:val="0"/>
        <w:bCs w:val="0"/>
        <w:i w:val="0"/>
        <w:iCs w:val="0"/>
        <w:strike w:val="0"/>
        <w:dstrike w:val="0"/>
        <w:color w:val="000000"/>
        <w:sz w:val="22"/>
        <w:szCs w:val="22"/>
        <w:u w:val="none"/>
        <w:vertAlign w:val="baseline"/>
      </w:rPr>
    </w:lvl>
    <w:lvl w:ilvl="7" w:tplc="7EC4A11A">
      <w:start w:val="1"/>
      <w:numFmt w:val="lowerLetter"/>
      <w:lvlText w:val="%8"/>
      <w:lvlJc w:val="left"/>
      <w:pPr>
        <w:ind w:left="5537"/>
      </w:pPr>
      <w:rPr>
        <w:rFonts w:ascii="Times New Roman" w:eastAsia="Times New Roman" w:hAnsi="Times New Roman"/>
        <w:b w:val="0"/>
        <w:bCs w:val="0"/>
        <w:i w:val="0"/>
        <w:iCs w:val="0"/>
        <w:strike w:val="0"/>
        <w:dstrike w:val="0"/>
        <w:color w:val="000000"/>
        <w:sz w:val="22"/>
        <w:szCs w:val="22"/>
        <w:u w:val="none"/>
        <w:vertAlign w:val="baseline"/>
      </w:rPr>
    </w:lvl>
    <w:lvl w:ilvl="8" w:tplc="0CAC7BC0">
      <w:start w:val="1"/>
      <w:numFmt w:val="lowerRoman"/>
      <w:lvlText w:val="%9"/>
      <w:lvlJc w:val="left"/>
      <w:pPr>
        <w:ind w:left="6257"/>
      </w:pPr>
      <w:rPr>
        <w:rFonts w:ascii="Times New Roman" w:eastAsia="Times New Roman" w:hAnsi="Times New Roman"/>
        <w:b w:val="0"/>
        <w:bCs w:val="0"/>
        <w:i w:val="0"/>
        <w:iCs w:val="0"/>
        <w:strike w:val="0"/>
        <w:dstrike w:val="0"/>
        <w:color w:val="000000"/>
        <w:sz w:val="22"/>
        <w:szCs w:val="22"/>
        <w:u w:val="none"/>
        <w:vertAlign w:val="baseline"/>
      </w:rPr>
    </w:lvl>
  </w:abstractNum>
  <w:abstractNum w:abstractNumId="20" w15:restartNumberingAfterBreak="0">
    <w:nsid w:val="767C52A0"/>
    <w:multiLevelType w:val="hybridMultilevel"/>
    <w:tmpl w:val="3A1A62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15"/>
  </w:num>
  <w:num w:numId="3">
    <w:abstractNumId w:val="11"/>
  </w:num>
  <w:num w:numId="4">
    <w:abstractNumId w:val="19"/>
  </w:num>
  <w:num w:numId="5">
    <w:abstractNumId w:val="8"/>
  </w:num>
  <w:num w:numId="6">
    <w:abstractNumId w:val="12"/>
  </w:num>
  <w:num w:numId="7">
    <w:abstractNumId w:val="16"/>
  </w:num>
  <w:num w:numId="8">
    <w:abstractNumId w:val="13"/>
  </w:num>
  <w:num w:numId="9">
    <w:abstractNumId w:val="0"/>
  </w:num>
  <w:num w:numId="10">
    <w:abstractNumId w:val="3"/>
  </w:num>
  <w:num w:numId="11">
    <w:abstractNumId w:val="2"/>
  </w:num>
  <w:num w:numId="12">
    <w:abstractNumId w:val="6"/>
  </w:num>
  <w:num w:numId="13">
    <w:abstractNumId w:val="4"/>
  </w:num>
  <w:num w:numId="14">
    <w:abstractNumId w:val="14"/>
  </w:num>
  <w:num w:numId="15">
    <w:abstractNumId w:val="1"/>
  </w:num>
  <w:num w:numId="16">
    <w:abstractNumId w:val="17"/>
  </w:num>
  <w:num w:numId="17">
    <w:abstractNumId w:val="5"/>
  </w:num>
  <w:num w:numId="18">
    <w:abstractNumId w:val="10"/>
  </w:num>
  <w:num w:numId="19">
    <w:abstractNumId w:val="20"/>
  </w:num>
  <w:num w:numId="20">
    <w:abstractNumId w:val="7"/>
  </w:num>
  <w:num w:numId="21">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715"/>
    <w:rsid w:val="00066D5C"/>
    <w:rsid w:val="000B03E0"/>
    <w:rsid w:val="000D6C62"/>
    <w:rsid w:val="001159C1"/>
    <w:rsid w:val="00120F96"/>
    <w:rsid w:val="0018058E"/>
    <w:rsid w:val="002213E6"/>
    <w:rsid w:val="00226C72"/>
    <w:rsid w:val="0027145F"/>
    <w:rsid w:val="002A4547"/>
    <w:rsid w:val="00385F03"/>
    <w:rsid w:val="003A196A"/>
    <w:rsid w:val="003A65F7"/>
    <w:rsid w:val="003C4BFD"/>
    <w:rsid w:val="003D0D65"/>
    <w:rsid w:val="00405313"/>
    <w:rsid w:val="00426C46"/>
    <w:rsid w:val="00441BDA"/>
    <w:rsid w:val="004434DC"/>
    <w:rsid w:val="00466F74"/>
    <w:rsid w:val="004674A9"/>
    <w:rsid w:val="004707AD"/>
    <w:rsid w:val="004C2A86"/>
    <w:rsid w:val="004F76BD"/>
    <w:rsid w:val="005131DF"/>
    <w:rsid w:val="0052271A"/>
    <w:rsid w:val="00550A58"/>
    <w:rsid w:val="0057772D"/>
    <w:rsid w:val="00593125"/>
    <w:rsid w:val="005E32BB"/>
    <w:rsid w:val="00665F3A"/>
    <w:rsid w:val="00667A6F"/>
    <w:rsid w:val="00675117"/>
    <w:rsid w:val="006A02BB"/>
    <w:rsid w:val="006A0636"/>
    <w:rsid w:val="006D7FCE"/>
    <w:rsid w:val="007171FF"/>
    <w:rsid w:val="0077794F"/>
    <w:rsid w:val="007B33BD"/>
    <w:rsid w:val="007B7DD2"/>
    <w:rsid w:val="007F2346"/>
    <w:rsid w:val="008345D8"/>
    <w:rsid w:val="0084730E"/>
    <w:rsid w:val="008A74E1"/>
    <w:rsid w:val="008E7DE8"/>
    <w:rsid w:val="008F563A"/>
    <w:rsid w:val="00907B5E"/>
    <w:rsid w:val="009340B3"/>
    <w:rsid w:val="00961A45"/>
    <w:rsid w:val="009A238F"/>
    <w:rsid w:val="009B04B8"/>
    <w:rsid w:val="009C706C"/>
    <w:rsid w:val="009D65F8"/>
    <w:rsid w:val="009F3AD4"/>
    <w:rsid w:val="00A046ED"/>
    <w:rsid w:val="00AF31DB"/>
    <w:rsid w:val="00AF36EB"/>
    <w:rsid w:val="00B235C1"/>
    <w:rsid w:val="00B52F76"/>
    <w:rsid w:val="00BE71A3"/>
    <w:rsid w:val="00C02347"/>
    <w:rsid w:val="00C06D47"/>
    <w:rsid w:val="00CC6E77"/>
    <w:rsid w:val="00D06441"/>
    <w:rsid w:val="00D11D55"/>
    <w:rsid w:val="00D465BC"/>
    <w:rsid w:val="00D52B7B"/>
    <w:rsid w:val="00D61A2E"/>
    <w:rsid w:val="00D639D8"/>
    <w:rsid w:val="00DA4A6B"/>
    <w:rsid w:val="00DB5598"/>
    <w:rsid w:val="00DC5447"/>
    <w:rsid w:val="00DD0E25"/>
    <w:rsid w:val="00E45715"/>
    <w:rsid w:val="00E5733A"/>
    <w:rsid w:val="00EB3C2D"/>
    <w:rsid w:val="00EF54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BFD9027"/>
  <w15:docId w15:val="{413F555C-AB1B-4E96-BF85-C8613AE24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2"/>
        <w:szCs w:val="22"/>
        <w:lang w:val="pl-PL" w:eastAsia="pl-PL" w:bidi="ar-SA"/>
      </w:rPr>
    </w:rPrDefault>
    <w:pPrDefault/>
  </w:docDefaults>
  <w:latentStyles w:defLockedState="0" w:defUIPriority="99" w:defSemiHidden="0" w:defUnhideWhenUsed="0" w:defQFormat="0" w:count="37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D639D8"/>
    <w:pPr>
      <w:spacing w:after="5" w:line="247" w:lineRule="auto"/>
      <w:ind w:left="1924" w:right="2231" w:hanging="3"/>
      <w:jc w:val="both"/>
    </w:pPr>
    <w:rPr>
      <w:rFonts w:ascii="Times New Roman" w:hAnsi="Times New Roman"/>
      <w:color w:val="000000"/>
      <w:sz w:val="20"/>
      <w:szCs w:val="20"/>
    </w:rPr>
  </w:style>
  <w:style w:type="paragraph" w:styleId="Nagwek1">
    <w:name w:val="heading 1"/>
    <w:basedOn w:val="Normalny"/>
    <w:next w:val="Normalny"/>
    <w:link w:val="Nagwek1Znak"/>
    <w:uiPriority w:val="99"/>
    <w:qFormat/>
    <w:rsid w:val="00D639D8"/>
    <w:pPr>
      <w:keepNext/>
      <w:keepLines/>
      <w:spacing w:line="249" w:lineRule="auto"/>
      <w:ind w:left="10" w:right="0" w:hanging="10"/>
      <w:jc w:val="left"/>
      <w:outlineLvl w:val="0"/>
    </w:pPr>
    <w:rPr>
      <w:sz w:val="22"/>
      <w:szCs w:val="22"/>
      <w:u w:val="single"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D639D8"/>
    <w:rPr>
      <w:rFonts w:ascii="Times New Roman" w:hAnsi="Times New Roman" w:cs="Times New Roman"/>
      <w:color w:val="000000"/>
      <w:sz w:val="22"/>
      <w:szCs w:val="22"/>
      <w:u w:val="single" w:color="000000"/>
    </w:rPr>
  </w:style>
  <w:style w:type="table" w:customStyle="1" w:styleId="TableGrid">
    <w:name w:val="TableGrid"/>
    <w:uiPriority w:val="99"/>
    <w:rsid w:val="00D639D8"/>
    <w:rPr>
      <w:rFonts w:cs="Calibri"/>
    </w:rPr>
    <w:tblPr>
      <w:tblCellMar>
        <w:top w:w="0" w:type="dxa"/>
        <w:left w:w="0" w:type="dxa"/>
        <w:bottom w:w="0" w:type="dxa"/>
        <w:right w:w="0" w:type="dxa"/>
      </w:tblCellMar>
    </w:tblPr>
  </w:style>
  <w:style w:type="paragraph" w:styleId="Stopka">
    <w:name w:val="footer"/>
    <w:basedOn w:val="Normalny"/>
    <w:link w:val="StopkaZnak"/>
    <w:uiPriority w:val="99"/>
    <w:rsid w:val="00E5733A"/>
    <w:pPr>
      <w:tabs>
        <w:tab w:val="center" w:pos="4536"/>
        <w:tab w:val="right" w:pos="9072"/>
      </w:tabs>
    </w:pPr>
  </w:style>
  <w:style w:type="character" w:customStyle="1" w:styleId="StopkaZnak">
    <w:name w:val="Stopka Znak"/>
    <w:basedOn w:val="Domylnaczcionkaakapitu"/>
    <w:link w:val="Stopka"/>
    <w:uiPriority w:val="99"/>
    <w:semiHidden/>
    <w:rsid w:val="00EB3C2D"/>
    <w:rPr>
      <w:rFonts w:ascii="Times New Roman" w:hAnsi="Times New Roman" w:cs="Times New Roman"/>
      <w:color w:val="000000"/>
      <w:sz w:val="20"/>
      <w:szCs w:val="20"/>
    </w:rPr>
  </w:style>
  <w:style w:type="character" w:styleId="Numerstrony">
    <w:name w:val="page number"/>
    <w:basedOn w:val="Domylnaczcionkaakapitu"/>
    <w:uiPriority w:val="99"/>
    <w:rsid w:val="00E5733A"/>
  </w:style>
  <w:style w:type="paragraph" w:styleId="Tekstdymka">
    <w:name w:val="Balloon Text"/>
    <w:basedOn w:val="Normalny"/>
    <w:link w:val="TekstdymkaZnak"/>
    <w:uiPriority w:val="99"/>
    <w:semiHidden/>
    <w:rsid w:val="00C06D47"/>
    <w:rPr>
      <w:rFonts w:ascii="Tahoma" w:hAnsi="Tahoma" w:cs="Tahoma"/>
      <w:sz w:val="16"/>
      <w:szCs w:val="16"/>
    </w:rPr>
  </w:style>
  <w:style w:type="character" w:customStyle="1" w:styleId="TekstdymkaZnak">
    <w:name w:val="Tekst dymka Znak"/>
    <w:basedOn w:val="Domylnaczcionkaakapitu"/>
    <w:link w:val="Tekstdymka"/>
    <w:uiPriority w:val="99"/>
    <w:semiHidden/>
    <w:rsid w:val="004C2A86"/>
    <w:rPr>
      <w:rFonts w:ascii="Times New Roman" w:hAnsi="Times New Roman" w:cs="Times New Roman"/>
      <w:color w:val="000000"/>
      <w:sz w:val="2"/>
      <w:szCs w:val="2"/>
    </w:rPr>
  </w:style>
  <w:style w:type="paragraph" w:styleId="Akapitzlist">
    <w:name w:val="List Paragraph"/>
    <w:basedOn w:val="Normalny"/>
    <w:uiPriority w:val="34"/>
    <w:qFormat/>
    <w:rsid w:val="007F2346"/>
    <w:pPr>
      <w:ind w:left="720"/>
      <w:contextualSpacing/>
    </w:pPr>
  </w:style>
  <w:style w:type="character" w:styleId="Odwoaniedokomentarza">
    <w:name w:val="annotation reference"/>
    <w:basedOn w:val="Domylnaczcionkaakapitu"/>
    <w:uiPriority w:val="99"/>
    <w:semiHidden/>
    <w:unhideWhenUsed/>
    <w:rsid w:val="007F2346"/>
    <w:rPr>
      <w:sz w:val="16"/>
      <w:szCs w:val="16"/>
    </w:rPr>
  </w:style>
  <w:style w:type="paragraph" w:styleId="Tekstkomentarza">
    <w:name w:val="annotation text"/>
    <w:basedOn w:val="Normalny"/>
    <w:link w:val="TekstkomentarzaZnak"/>
    <w:uiPriority w:val="99"/>
    <w:semiHidden/>
    <w:unhideWhenUsed/>
    <w:rsid w:val="007F2346"/>
    <w:pPr>
      <w:spacing w:line="240" w:lineRule="auto"/>
    </w:pPr>
  </w:style>
  <w:style w:type="character" w:customStyle="1" w:styleId="TekstkomentarzaZnak">
    <w:name w:val="Tekst komentarza Znak"/>
    <w:basedOn w:val="Domylnaczcionkaakapitu"/>
    <w:link w:val="Tekstkomentarza"/>
    <w:uiPriority w:val="99"/>
    <w:semiHidden/>
    <w:rsid w:val="007F2346"/>
    <w:rPr>
      <w:rFonts w:ascii="Times New Roman" w:hAnsi="Times New Roman"/>
      <w:color w:val="000000"/>
      <w:sz w:val="20"/>
      <w:szCs w:val="20"/>
    </w:rPr>
  </w:style>
  <w:style w:type="paragraph" w:styleId="Tematkomentarza">
    <w:name w:val="annotation subject"/>
    <w:basedOn w:val="Tekstkomentarza"/>
    <w:next w:val="Tekstkomentarza"/>
    <w:link w:val="TematkomentarzaZnak"/>
    <w:uiPriority w:val="99"/>
    <w:semiHidden/>
    <w:unhideWhenUsed/>
    <w:rsid w:val="007F2346"/>
    <w:rPr>
      <w:b/>
      <w:bCs/>
    </w:rPr>
  </w:style>
  <w:style w:type="character" w:customStyle="1" w:styleId="TematkomentarzaZnak">
    <w:name w:val="Temat komentarza Znak"/>
    <w:basedOn w:val="TekstkomentarzaZnak"/>
    <w:link w:val="Tematkomentarza"/>
    <w:uiPriority w:val="99"/>
    <w:semiHidden/>
    <w:rsid w:val="007F2346"/>
    <w:rPr>
      <w:rFonts w:ascii="Times New Roman" w:hAnsi="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8886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9</Pages>
  <Words>3277</Words>
  <Characters>22257</Characters>
  <Application>Microsoft Office Word</Application>
  <DocSecurity>0</DocSecurity>
  <Lines>185</Lines>
  <Paragraphs>50</Paragraphs>
  <ScaleCrop>false</ScaleCrop>
  <HeadingPairs>
    <vt:vector size="2" baseType="variant">
      <vt:variant>
        <vt:lpstr>Tytuł</vt:lpstr>
      </vt:variant>
      <vt:variant>
        <vt:i4>1</vt:i4>
      </vt:variant>
    </vt:vector>
  </HeadingPairs>
  <TitlesOfParts>
    <vt:vector size="1" baseType="lpstr">
      <vt:lpstr>Kraków, dnia 08 stycznia 2018 r</vt:lpstr>
    </vt:vector>
  </TitlesOfParts>
  <Company>Microsoft</Company>
  <LinksUpToDate>false</LinksUpToDate>
  <CharactersWithSpaces>25484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Kraków, dnia 08 stycznia 2018 r</dc:title>
  <dc:subject/>
  <dc:creator>GK</dc:creator>
  <cp:keywords/>
  <dc:description/>
  <cp:lastModifiedBy>Agata Sojka</cp:lastModifiedBy>
  <cp:revision>9</cp:revision>
  <cp:lastPrinted>2023-01-03T13:28:00Z</cp:lastPrinted>
  <dcterms:created xsi:type="dcterms:W3CDTF">2023-01-02T10:29:00Z</dcterms:created>
  <dcterms:modified xsi:type="dcterms:W3CDTF">2023-01-05T13:34:00Z</dcterms:modified>
</cp:coreProperties>
</file>